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BA045" w14:textId="02FD85E5" w:rsidR="00CD4BA7" w:rsidRDefault="00CD4BA7" w:rsidP="00B50B8A">
      <w:pPr>
        <w:pStyle w:val="paragraph"/>
        <w:tabs>
          <w:tab w:val="left" w:pos="4770"/>
        </w:tabs>
        <w:spacing w:before="0" w:beforeAutospacing="0" w:after="0" w:afterAutospacing="0"/>
        <w:textAlignment w:val="baseline"/>
        <w:rPr>
          <w:rFonts w:ascii="Segoe UI" w:hAnsi="Segoe UI" w:cs="Segoe UI"/>
          <w:sz w:val="18"/>
          <w:szCs w:val="18"/>
        </w:rPr>
      </w:pPr>
      <w:r>
        <w:rPr>
          <w:rStyle w:val="normaltextrun"/>
          <w:rFonts w:eastAsiaTheme="majorEastAsia"/>
          <w:b/>
          <w:bCs/>
        </w:rPr>
        <w:t>How to use drop-in article:</w:t>
      </w:r>
    </w:p>
    <w:p w14:paraId="20F04DE9" w14:textId="31076013" w:rsidR="00CD4BA7" w:rsidRDefault="00CD4BA7" w:rsidP="00B50B8A">
      <w:pPr>
        <w:pStyle w:val="paragraph"/>
        <w:pBdr>
          <w:bottom w:val="single" w:sz="12" w:space="12" w:color="000000" w:themeColor="text1"/>
        </w:pBdr>
        <w:tabs>
          <w:tab w:val="left" w:pos="4770"/>
        </w:tabs>
        <w:spacing w:before="0" w:beforeAutospacing="0" w:after="0" w:afterAutospacing="0"/>
        <w:textAlignment w:val="baseline"/>
        <w:rPr>
          <w:rStyle w:val="eop"/>
          <w:rFonts w:eastAsiaTheme="majorEastAsia"/>
        </w:rPr>
      </w:pPr>
      <w:r>
        <w:rPr>
          <w:rStyle w:val="normaltextrun"/>
          <w:rFonts w:eastAsiaTheme="majorEastAsia"/>
        </w:rPr>
        <w:t xml:space="preserve">Copy and paste this prewritten drop-in article into your newsletters, bulletins, blogs, or website. Or send it to your local media and ask them to do a story for American Heart Month. Add your organization’s logos, images, or graphics to personalize them. (Please note: These articles are provided for educational purposes and should not be distributed as press releases or contain the NHLBI or </w:t>
      </w:r>
      <w:r>
        <w:rPr>
          <w:rStyle w:val="normaltextrun"/>
          <w:rFonts w:eastAsiaTheme="majorEastAsia"/>
          <w:i/>
          <w:iCs/>
        </w:rPr>
        <w:t>The Heart Truth</w:t>
      </w:r>
      <w:r>
        <w:rPr>
          <w:rStyle w:val="normaltextrun"/>
          <w:rFonts w:eastAsiaTheme="majorEastAsia"/>
          <w:i/>
          <w:iCs/>
          <w:sz w:val="19"/>
          <w:szCs w:val="19"/>
          <w:vertAlign w:val="superscript"/>
        </w:rPr>
        <w:t>®</w:t>
      </w:r>
      <w:r>
        <w:rPr>
          <w:rStyle w:val="normaltextrun"/>
          <w:rFonts w:eastAsiaTheme="majorEastAsia"/>
        </w:rPr>
        <w:t xml:space="preserve"> logos without permission.)</w:t>
      </w:r>
    </w:p>
    <w:p w14:paraId="0ADF9EEF" w14:textId="4A708CFA" w:rsidR="00054593" w:rsidRPr="00054593" w:rsidRDefault="00054593" w:rsidP="00B50B8A">
      <w:pPr>
        <w:pStyle w:val="Heading1"/>
        <w:tabs>
          <w:tab w:val="left" w:pos="4770"/>
        </w:tabs>
      </w:pPr>
      <w:r w:rsidRPr="00F340D3">
        <w:t>Bring</w:t>
      </w:r>
      <w:r w:rsidR="00CD7753" w:rsidRPr="00F340D3">
        <w:t>ing</w:t>
      </w:r>
      <w:r w:rsidR="003C586D">
        <w:t xml:space="preserve"> Bette</w:t>
      </w:r>
      <w:r w:rsidRPr="00054593">
        <w:t xml:space="preserve">r </w:t>
      </w:r>
      <w:r w:rsidR="003C586D">
        <w:t xml:space="preserve">Heart Health to the </w:t>
      </w:r>
      <w:r w:rsidRPr="00054593">
        <w:t>African American Community</w:t>
      </w:r>
    </w:p>
    <w:p w14:paraId="14EB07D3" w14:textId="27A2F114" w:rsidR="000D0CF2" w:rsidRPr="00F6631F" w:rsidRDefault="000D0CF2" w:rsidP="00B50B8A">
      <w:pPr>
        <w:pStyle w:val="L1-FlLSp12"/>
        <w:tabs>
          <w:tab w:val="left" w:pos="4770"/>
        </w:tabs>
        <w:rPr>
          <w:sz w:val="24"/>
          <w:szCs w:val="24"/>
        </w:rPr>
      </w:pPr>
      <w:r w:rsidRPr="00F6631F">
        <w:rPr>
          <w:sz w:val="24"/>
          <w:szCs w:val="24"/>
        </w:rPr>
        <w:t>February is American Heart Month!</w:t>
      </w:r>
      <w:r>
        <w:rPr>
          <w:sz w:val="24"/>
          <w:szCs w:val="24"/>
        </w:rPr>
        <w:t xml:space="preserve"> Did you know heart disease is the leading cause of death in the United States but impacts some communities disproportionately?</w:t>
      </w:r>
      <w:r w:rsidRPr="00021EAD">
        <w:rPr>
          <w:sz w:val="24"/>
          <w:szCs w:val="24"/>
        </w:rPr>
        <w:t xml:space="preserve"> </w:t>
      </w:r>
      <w:r w:rsidRPr="55CAB069">
        <w:rPr>
          <w:sz w:val="24"/>
          <w:szCs w:val="24"/>
        </w:rPr>
        <w:t>Health problems that increase the risk of heart disease are common in African American communities, including high blood pressure, high cholesterol, diabetes</w:t>
      </w:r>
      <w:r w:rsidR="007B3E73">
        <w:rPr>
          <w:sz w:val="24"/>
          <w:szCs w:val="24"/>
        </w:rPr>
        <w:t xml:space="preserve">, and </w:t>
      </w:r>
      <w:r w:rsidR="007B3E73" w:rsidRPr="55CAB069">
        <w:rPr>
          <w:sz w:val="24"/>
          <w:szCs w:val="24"/>
        </w:rPr>
        <w:t>being overweight</w:t>
      </w:r>
      <w:r w:rsidRPr="55CAB069">
        <w:rPr>
          <w:sz w:val="24"/>
          <w:szCs w:val="24"/>
        </w:rPr>
        <w:t xml:space="preserve">. Having multiple risk factors increases </w:t>
      </w:r>
      <w:r w:rsidR="007B3E73">
        <w:rPr>
          <w:sz w:val="24"/>
          <w:szCs w:val="24"/>
        </w:rPr>
        <w:t xml:space="preserve">the </w:t>
      </w:r>
      <w:r w:rsidRPr="55CAB069">
        <w:rPr>
          <w:sz w:val="24"/>
          <w:szCs w:val="24"/>
        </w:rPr>
        <w:t xml:space="preserve">risk </w:t>
      </w:r>
      <w:r>
        <w:rPr>
          <w:sz w:val="24"/>
          <w:szCs w:val="24"/>
        </w:rPr>
        <w:t xml:space="preserve">of </w:t>
      </w:r>
      <w:r w:rsidRPr="55CAB069">
        <w:rPr>
          <w:sz w:val="24"/>
          <w:szCs w:val="24"/>
        </w:rPr>
        <w:t>heart disease.</w:t>
      </w:r>
      <w:r>
        <w:rPr>
          <w:sz w:val="24"/>
          <w:szCs w:val="24"/>
        </w:rPr>
        <w:t xml:space="preserve"> But the good news is that there’s a lot we can do to prevent</w:t>
      </w:r>
      <w:r w:rsidR="007B3E73">
        <w:rPr>
          <w:sz w:val="24"/>
          <w:szCs w:val="24"/>
        </w:rPr>
        <w:t xml:space="preserve"> it.</w:t>
      </w:r>
    </w:p>
    <w:p w14:paraId="5D21AB04" w14:textId="77777777" w:rsidR="002A0B1B" w:rsidRPr="00F6631F" w:rsidRDefault="002A0B1B" w:rsidP="00B50B8A">
      <w:pPr>
        <w:pStyle w:val="L1-FlLSp12"/>
        <w:pBdr>
          <w:top w:val="single" w:sz="4" w:space="1" w:color="auto"/>
          <w:left w:val="single" w:sz="4" w:space="0" w:color="auto"/>
          <w:bottom w:val="single" w:sz="4" w:space="1" w:color="auto"/>
          <w:right w:val="single" w:sz="4" w:space="4" w:color="auto"/>
        </w:pBdr>
        <w:tabs>
          <w:tab w:val="left" w:pos="4770"/>
        </w:tabs>
        <w:rPr>
          <w:b/>
          <w:sz w:val="24"/>
          <w:szCs w:val="24"/>
        </w:rPr>
      </w:pPr>
      <w:r w:rsidRPr="00F6631F">
        <w:rPr>
          <w:b/>
          <w:sz w:val="24"/>
          <w:szCs w:val="24"/>
        </w:rPr>
        <w:t>Did you know?</w:t>
      </w:r>
    </w:p>
    <w:p w14:paraId="6FAA901E" w14:textId="77777777" w:rsidR="002A0B1B" w:rsidRPr="00F6631F" w:rsidRDefault="002A0B1B" w:rsidP="00B50B8A">
      <w:pPr>
        <w:pStyle w:val="L1-FlLSp12"/>
        <w:pBdr>
          <w:top w:val="single" w:sz="4" w:space="1" w:color="auto"/>
          <w:left w:val="single" w:sz="4" w:space="0" w:color="auto"/>
          <w:bottom w:val="single" w:sz="4" w:space="1" w:color="auto"/>
          <w:right w:val="single" w:sz="4" w:space="4" w:color="auto"/>
        </w:pBdr>
        <w:tabs>
          <w:tab w:val="left" w:pos="4770"/>
        </w:tabs>
        <w:rPr>
          <w:sz w:val="24"/>
          <w:szCs w:val="24"/>
        </w:rPr>
      </w:pPr>
      <w:r w:rsidRPr="00F6631F">
        <w:rPr>
          <w:b/>
          <w:bCs/>
          <w:sz w:val="24"/>
          <w:szCs w:val="24"/>
        </w:rPr>
        <w:t xml:space="preserve">African American women 20 </w:t>
      </w:r>
      <w:r>
        <w:rPr>
          <w:b/>
          <w:bCs/>
          <w:sz w:val="24"/>
          <w:szCs w:val="24"/>
        </w:rPr>
        <w:t xml:space="preserve">years </w:t>
      </w:r>
      <w:r w:rsidRPr="00F6631F">
        <w:rPr>
          <w:b/>
          <w:bCs/>
          <w:sz w:val="24"/>
          <w:szCs w:val="24"/>
        </w:rPr>
        <w:t>and older:</w:t>
      </w:r>
      <w:r w:rsidRPr="00F6631F">
        <w:rPr>
          <w:sz w:val="24"/>
          <w:szCs w:val="24"/>
        </w:rPr>
        <w:t xml:space="preserve"> 81% are overweight, 58% have high blood pressure, 30% have high cholesterol, and 13% have been diagnosed with diabetes.</w:t>
      </w:r>
    </w:p>
    <w:p w14:paraId="7D67BCAA" w14:textId="77777777" w:rsidR="002A0B1B" w:rsidRPr="00E100CE" w:rsidRDefault="002A0B1B" w:rsidP="00B50B8A">
      <w:pPr>
        <w:pStyle w:val="L1-FlLSp12"/>
        <w:pBdr>
          <w:top w:val="single" w:sz="4" w:space="1" w:color="auto"/>
          <w:left w:val="single" w:sz="4" w:space="0" w:color="auto"/>
          <w:bottom w:val="single" w:sz="4" w:space="1" w:color="auto"/>
          <w:right w:val="single" w:sz="4" w:space="4" w:color="auto"/>
        </w:pBdr>
        <w:tabs>
          <w:tab w:val="left" w:pos="4770"/>
        </w:tabs>
        <w:rPr>
          <w:sz w:val="24"/>
          <w:szCs w:val="24"/>
        </w:rPr>
      </w:pPr>
      <w:r w:rsidRPr="00F6631F">
        <w:rPr>
          <w:b/>
          <w:bCs/>
          <w:sz w:val="24"/>
          <w:szCs w:val="24"/>
        </w:rPr>
        <w:t xml:space="preserve">African American men 20 </w:t>
      </w:r>
      <w:r>
        <w:rPr>
          <w:b/>
          <w:bCs/>
          <w:sz w:val="24"/>
          <w:szCs w:val="24"/>
        </w:rPr>
        <w:t xml:space="preserve">years </w:t>
      </w:r>
      <w:r w:rsidRPr="00F6631F">
        <w:rPr>
          <w:b/>
          <w:bCs/>
          <w:sz w:val="24"/>
          <w:szCs w:val="24"/>
        </w:rPr>
        <w:t>and older:</w:t>
      </w:r>
      <w:r w:rsidRPr="00F6631F">
        <w:rPr>
          <w:sz w:val="24"/>
          <w:szCs w:val="24"/>
        </w:rPr>
        <w:t xml:space="preserve"> 72% are overweight, 57% have high blood pressure, 28% have high cholesterol, and 12% have been diagnosed with diabetes.</w:t>
      </w:r>
    </w:p>
    <w:p w14:paraId="29ADE563" w14:textId="69EF8DBC" w:rsidR="00A95537" w:rsidRPr="00533069" w:rsidRDefault="00A95537" w:rsidP="00B50B8A">
      <w:pPr>
        <w:pStyle w:val="Heading2"/>
        <w:tabs>
          <w:tab w:val="left" w:pos="4770"/>
        </w:tabs>
        <w:spacing w:after="240"/>
        <w:rPr>
          <w:rFonts w:ascii="Times New Roman" w:hAnsi="Times New Roman" w:cs="Times New Roman"/>
          <w:b/>
          <w:bCs/>
          <w:color w:val="auto"/>
          <w:sz w:val="24"/>
          <w:szCs w:val="24"/>
        </w:rPr>
      </w:pPr>
      <w:r w:rsidRPr="00533069">
        <w:rPr>
          <w:rFonts w:ascii="Times New Roman" w:hAnsi="Times New Roman" w:cs="Times New Roman"/>
          <w:b/>
          <w:bCs/>
          <w:color w:val="auto"/>
          <w:sz w:val="24"/>
          <w:szCs w:val="24"/>
        </w:rPr>
        <w:t>Connecting</w:t>
      </w:r>
      <w:r w:rsidR="0048349A">
        <w:rPr>
          <w:rFonts w:ascii="Times New Roman" w:hAnsi="Times New Roman" w:cs="Times New Roman"/>
          <w:b/>
          <w:bCs/>
          <w:color w:val="auto"/>
          <w:sz w:val="24"/>
          <w:szCs w:val="24"/>
        </w:rPr>
        <w:t xml:space="preserve"> with Others</w:t>
      </w:r>
      <w:r w:rsidRPr="00533069">
        <w:rPr>
          <w:rFonts w:ascii="Times New Roman" w:hAnsi="Times New Roman" w:cs="Times New Roman"/>
          <w:b/>
          <w:bCs/>
          <w:color w:val="auto"/>
          <w:sz w:val="24"/>
          <w:szCs w:val="24"/>
        </w:rPr>
        <w:t xml:space="preserve"> </w:t>
      </w:r>
      <w:r w:rsidR="007B3E73">
        <w:rPr>
          <w:rFonts w:ascii="Times New Roman" w:hAnsi="Times New Roman" w:cs="Times New Roman"/>
          <w:b/>
          <w:bCs/>
          <w:color w:val="auto"/>
          <w:sz w:val="24"/>
          <w:szCs w:val="24"/>
        </w:rPr>
        <w:t>i</w:t>
      </w:r>
      <w:r w:rsidRPr="00533069">
        <w:rPr>
          <w:rFonts w:ascii="Times New Roman" w:hAnsi="Times New Roman" w:cs="Times New Roman"/>
          <w:b/>
          <w:bCs/>
          <w:color w:val="auto"/>
          <w:sz w:val="24"/>
          <w:szCs w:val="24"/>
        </w:rPr>
        <w:t>s Good for Your Heart</w:t>
      </w:r>
    </w:p>
    <w:p w14:paraId="1B940CBB" w14:textId="51FE3FA5" w:rsidR="007B3E73" w:rsidRDefault="00254258" w:rsidP="00B50B8A">
      <w:pPr>
        <w:pStyle w:val="L1-FlLSp12"/>
        <w:tabs>
          <w:tab w:val="left" w:pos="4770"/>
        </w:tabs>
        <w:rPr>
          <w:sz w:val="24"/>
          <w:szCs w:val="24"/>
        </w:rPr>
      </w:pPr>
      <w:r w:rsidRPr="000D25F9">
        <w:rPr>
          <w:sz w:val="24"/>
          <w:szCs w:val="24"/>
        </w:rPr>
        <w:t>People with close relationships at home, work, or in their community tend to be healthier and live longer. One reason, according to the National Heart, Lung, and Blood Institute (NHLBI), is that we’re more successful at meeting our health goals when we work on them with others</w:t>
      </w:r>
      <w:r w:rsidRPr="00254258">
        <w:rPr>
          <w:szCs w:val="22"/>
        </w:rPr>
        <w:t>.</w:t>
      </w:r>
      <w:r w:rsidRPr="00254258">
        <w:t xml:space="preserve"> </w:t>
      </w:r>
      <w:r w:rsidR="007B3E73" w:rsidRPr="00F6631F">
        <w:rPr>
          <w:sz w:val="24"/>
          <w:szCs w:val="24"/>
        </w:rPr>
        <w:t xml:space="preserve">Feeling connected and having positive, close relationships </w:t>
      </w:r>
      <w:r w:rsidR="007B3E73">
        <w:rPr>
          <w:sz w:val="24"/>
          <w:szCs w:val="24"/>
        </w:rPr>
        <w:t xml:space="preserve">with others </w:t>
      </w:r>
      <w:r w:rsidR="007B3E73" w:rsidRPr="00F6631F">
        <w:rPr>
          <w:sz w:val="24"/>
          <w:szCs w:val="24"/>
        </w:rPr>
        <w:t>benefit</w:t>
      </w:r>
      <w:r w:rsidR="007B3E73">
        <w:rPr>
          <w:sz w:val="24"/>
          <w:szCs w:val="24"/>
        </w:rPr>
        <w:t xml:space="preserve">s </w:t>
      </w:r>
      <w:r w:rsidR="007B3E73" w:rsidRPr="00F6631F">
        <w:rPr>
          <w:sz w:val="24"/>
          <w:szCs w:val="24"/>
        </w:rPr>
        <w:t>our overall health, including our blood pressure and weight. Having people in our lives who motivate and care for us helps, as do feelings of closeness and companionship.</w:t>
      </w:r>
    </w:p>
    <w:p w14:paraId="793513E3" w14:textId="411AF784" w:rsidR="00254258" w:rsidRPr="00254258" w:rsidRDefault="007B3E73" w:rsidP="00B50B8A">
      <w:pPr>
        <w:tabs>
          <w:tab w:val="left" w:pos="1152"/>
          <w:tab w:val="left" w:pos="4770"/>
        </w:tabs>
        <w:spacing w:after="240" w:line="240" w:lineRule="auto"/>
        <w:rPr>
          <w:rFonts w:ascii="Times New Roman" w:eastAsia="Times New Roman" w:hAnsi="Times New Roman" w:cs="Times New Roman"/>
          <w:kern w:val="0"/>
          <w:szCs w:val="22"/>
          <w14:ligatures w14:val="none"/>
        </w:rPr>
      </w:pPr>
      <w:r>
        <w:rPr>
          <w:rFonts w:ascii="Times New Roman" w:eastAsia="Times New Roman" w:hAnsi="Times New Roman" w:cs="Times New Roman"/>
          <w:kern w:val="0"/>
          <w14:ligatures w14:val="none"/>
        </w:rPr>
        <w:t xml:space="preserve">Help </w:t>
      </w:r>
      <w:r w:rsidR="00254258" w:rsidRPr="00254258">
        <w:rPr>
          <w:rFonts w:ascii="Times New Roman" w:eastAsia="Times New Roman" w:hAnsi="Times New Roman" w:cs="Times New Roman"/>
          <w:kern w:val="0"/>
          <w14:ligatures w14:val="none"/>
        </w:rPr>
        <w:t>rais</w:t>
      </w:r>
      <w:r>
        <w:rPr>
          <w:rFonts w:ascii="Times New Roman" w:eastAsia="Times New Roman" w:hAnsi="Times New Roman" w:cs="Times New Roman"/>
          <w:kern w:val="0"/>
          <w14:ligatures w14:val="none"/>
        </w:rPr>
        <w:t>e</w:t>
      </w:r>
      <w:r w:rsidR="00254258" w:rsidRPr="00254258">
        <w:rPr>
          <w:rFonts w:ascii="Times New Roman" w:eastAsia="Times New Roman" w:hAnsi="Times New Roman" w:cs="Times New Roman"/>
          <w:kern w:val="0"/>
          <w14:ligatures w14:val="none"/>
        </w:rPr>
        <w:t xml:space="preserve"> awareness</w:t>
      </w:r>
      <w:r>
        <w:rPr>
          <w:rFonts w:ascii="Times New Roman" w:eastAsia="Times New Roman" w:hAnsi="Times New Roman" w:cs="Times New Roman"/>
          <w:kern w:val="0"/>
          <w14:ligatures w14:val="none"/>
        </w:rPr>
        <w:t xml:space="preserve"> about heart health among those you care about</w:t>
      </w:r>
      <w:r w:rsidR="00E13C30">
        <w:rPr>
          <w:rFonts w:ascii="Times New Roman" w:eastAsia="Times New Roman" w:hAnsi="Times New Roman" w:cs="Times New Roman"/>
          <w:kern w:val="0"/>
          <w14:ligatures w14:val="none"/>
        </w:rPr>
        <w:t>. Have conversations about heart health so they can</w:t>
      </w:r>
      <w:r w:rsidR="00254258" w:rsidRPr="00254258">
        <w:rPr>
          <w:rFonts w:ascii="Times New Roman" w:eastAsia="Times New Roman" w:hAnsi="Times New Roman" w:cs="Times New Roman"/>
          <w:kern w:val="0"/>
          <w14:ligatures w14:val="none"/>
        </w:rPr>
        <w:t xml:space="preserve"> better understand the</w:t>
      </w:r>
      <w:r>
        <w:rPr>
          <w:rFonts w:ascii="Times New Roman" w:eastAsia="Times New Roman" w:hAnsi="Times New Roman" w:cs="Times New Roman"/>
          <w:kern w:val="0"/>
          <w14:ligatures w14:val="none"/>
        </w:rPr>
        <w:t>ir</w:t>
      </w:r>
      <w:r w:rsidR="00254258" w:rsidRPr="00254258">
        <w:rPr>
          <w:rFonts w:ascii="Times New Roman" w:eastAsia="Times New Roman" w:hAnsi="Times New Roman" w:cs="Times New Roman"/>
          <w:kern w:val="0"/>
          <w14:ligatures w14:val="none"/>
        </w:rPr>
        <w:t xml:space="preserve"> risk factors</w:t>
      </w:r>
      <w:r>
        <w:rPr>
          <w:rFonts w:ascii="Times New Roman" w:eastAsia="Times New Roman" w:hAnsi="Times New Roman" w:cs="Times New Roman"/>
          <w:kern w:val="0"/>
          <w14:ligatures w14:val="none"/>
        </w:rPr>
        <w:t xml:space="preserve"> for heart disease</w:t>
      </w:r>
      <w:r w:rsidR="00254258" w:rsidRPr="00254258">
        <w:rPr>
          <w:rFonts w:ascii="Times New Roman" w:eastAsia="Times New Roman" w:hAnsi="Times New Roman" w:cs="Times New Roman"/>
          <w:kern w:val="0"/>
          <w14:ligatures w14:val="none"/>
        </w:rPr>
        <w:t xml:space="preserve"> and take actionable steps to prevent or reduce them.</w:t>
      </w:r>
    </w:p>
    <w:p w14:paraId="349C6A43" w14:textId="42756066" w:rsidR="00CF77F5" w:rsidRPr="00F340D3" w:rsidRDefault="00DF23C9" w:rsidP="00B50B8A">
      <w:pPr>
        <w:pStyle w:val="Heading2"/>
        <w:tabs>
          <w:tab w:val="left" w:pos="4770"/>
        </w:tabs>
        <w:spacing w:after="240"/>
        <w:rPr>
          <w:rFonts w:ascii="Times New Roman" w:hAnsi="Times New Roman" w:cs="Times New Roman"/>
          <w:b/>
          <w:bCs/>
          <w:color w:val="auto"/>
          <w:sz w:val="24"/>
          <w:szCs w:val="24"/>
        </w:rPr>
      </w:pPr>
      <w:r w:rsidRPr="00F340D3">
        <w:rPr>
          <w:rFonts w:ascii="Times New Roman" w:hAnsi="Times New Roman" w:cs="Times New Roman"/>
          <w:b/>
          <w:bCs/>
          <w:color w:val="auto"/>
          <w:sz w:val="24"/>
          <w:szCs w:val="24"/>
        </w:rPr>
        <w:t>Lifestyle Tips</w:t>
      </w:r>
    </w:p>
    <w:p w14:paraId="2AFC67CC" w14:textId="6785D97F" w:rsidR="00E13C30" w:rsidRDefault="0048349A" w:rsidP="00B50B8A">
      <w:pPr>
        <w:tabs>
          <w:tab w:val="left" w:pos="1152"/>
          <w:tab w:val="left" w:pos="4770"/>
        </w:tabs>
        <w:spacing w:after="240" w:line="240" w:lineRule="auto"/>
        <w:rPr>
          <w:rFonts w:ascii="Times New Roman" w:eastAsia="Times New Roman" w:hAnsi="Times New Roman" w:cs="Times New Roman"/>
          <w:kern w:val="0"/>
          <w14:ligatures w14:val="none"/>
        </w:rPr>
      </w:pPr>
      <w:r w:rsidRPr="00254258">
        <w:rPr>
          <w:rFonts w:ascii="Times New Roman" w:eastAsia="Times New Roman" w:hAnsi="Times New Roman" w:cs="Times New Roman"/>
          <w:kern w:val="0"/>
          <w14:ligatures w14:val="none"/>
        </w:rPr>
        <w:t>Here are some facts, how-to tips, and resources to inspire you and your community to work together to</w:t>
      </w:r>
      <w:r w:rsidR="007B3E73">
        <w:rPr>
          <w:rFonts w:ascii="Times New Roman" w:eastAsia="Times New Roman" w:hAnsi="Times New Roman" w:cs="Times New Roman"/>
          <w:kern w:val="0"/>
          <w14:ligatures w14:val="none"/>
        </w:rPr>
        <w:t xml:space="preserve"> a</w:t>
      </w:r>
      <w:r w:rsidRPr="00254258">
        <w:rPr>
          <w:rFonts w:ascii="Times New Roman" w:eastAsia="Times New Roman" w:hAnsi="Times New Roman" w:cs="Times New Roman"/>
          <w:kern w:val="0"/>
          <w14:ligatures w14:val="none"/>
        </w:rPr>
        <w:t xml:space="preserve"> live heart-healthy</w:t>
      </w:r>
      <w:r w:rsidR="007B3E73">
        <w:rPr>
          <w:rFonts w:ascii="Times New Roman" w:eastAsia="Times New Roman" w:hAnsi="Times New Roman" w:cs="Times New Roman"/>
          <w:kern w:val="0"/>
          <w14:ligatures w14:val="none"/>
        </w:rPr>
        <w:t xml:space="preserve"> lifestyle.</w:t>
      </w:r>
    </w:p>
    <w:p w14:paraId="33BE8D61" w14:textId="77777777" w:rsidR="00CF77F5" w:rsidRPr="00E13C30" w:rsidRDefault="00CF77F5" w:rsidP="00B50B8A">
      <w:pPr>
        <w:pStyle w:val="N1-1stBullet"/>
        <w:tabs>
          <w:tab w:val="left" w:pos="4770"/>
        </w:tabs>
        <w:spacing w:after="80"/>
        <w:rPr>
          <w:sz w:val="24"/>
          <w:szCs w:val="24"/>
        </w:rPr>
      </w:pPr>
      <w:r w:rsidRPr="00E13C30">
        <w:rPr>
          <w:sz w:val="24"/>
          <w:szCs w:val="24"/>
        </w:rPr>
        <w:t>Be more physically active.</w:t>
      </w:r>
    </w:p>
    <w:p w14:paraId="30429DBA" w14:textId="77777777" w:rsidR="00CF77F5" w:rsidRPr="00F6631F" w:rsidRDefault="00CF77F5" w:rsidP="00B50B8A">
      <w:pPr>
        <w:pStyle w:val="N1-1stBullet"/>
        <w:tabs>
          <w:tab w:val="left" w:pos="4770"/>
        </w:tabs>
        <w:spacing w:after="80"/>
        <w:rPr>
          <w:sz w:val="24"/>
          <w:szCs w:val="24"/>
        </w:rPr>
      </w:pPr>
      <w:r w:rsidRPr="00F6631F">
        <w:rPr>
          <w:sz w:val="24"/>
          <w:szCs w:val="24"/>
        </w:rPr>
        <w:t>Maintain a healthy weight.</w:t>
      </w:r>
    </w:p>
    <w:p w14:paraId="06A9BA19" w14:textId="77777777" w:rsidR="00CF77F5" w:rsidRPr="00F6631F" w:rsidRDefault="00CF77F5" w:rsidP="00B50B8A">
      <w:pPr>
        <w:pStyle w:val="N1-1stBullet"/>
        <w:tabs>
          <w:tab w:val="left" w:pos="4770"/>
        </w:tabs>
        <w:spacing w:after="80"/>
        <w:rPr>
          <w:sz w:val="24"/>
          <w:szCs w:val="24"/>
        </w:rPr>
      </w:pPr>
      <w:r w:rsidRPr="00F6631F">
        <w:rPr>
          <w:sz w:val="24"/>
          <w:szCs w:val="24"/>
        </w:rPr>
        <w:t xml:space="preserve">Eat a nutritious diet. </w:t>
      </w:r>
    </w:p>
    <w:p w14:paraId="3854F62C" w14:textId="77777777" w:rsidR="00CF77F5" w:rsidRPr="00F6631F" w:rsidRDefault="00CF77F5" w:rsidP="00B50B8A">
      <w:pPr>
        <w:pStyle w:val="N1-1stBullet"/>
        <w:tabs>
          <w:tab w:val="left" w:pos="4770"/>
        </w:tabs>
        <w:spacing w:after="80"/>
        <w:rPr>
          <w:sz w:val="24"/>
          <w:szCs w:val="24"/>
        </w:rPr>
      </w:pPr>
      <w:r w:rsidRPr="00F6631F">
        <w:rPr>
          <w:sz w:val="24"/>
          <w:szCs w:val="24"/>
        </w:rPr>
        <w:t>Quit smoking.</w:t>
      </w:r>
    </w:p>
    <w:p w14:paraId="2E74CC74" w14:textId="77777777" w:rsidR="00CF77F5" w:rsidRPr="00F6631F" w:rsidRDefault="00CF77F5" w:rsidP="00B50B8A">
      <w:pPr>
        <w:pStyle w:val="N1-1stBullet"/>
        <w:tabs>
          <w:tab w:val="left" w:pos="4770"/>
        </w:tabs>
        <w:spacing w:after="80"/>
        <w:rPr>
          <w:sz w:val="24"/>
          <w:szCs w:val="24"/>
        </w:rPr>
      </w:pPr>
      <w:r w:rsidRPr="00F6631F">
        <w:rPr>
          <w:sz w:val="24"/>
          <w:szCs w:val="24"/>
        </w:rPr>
        <w:lastRenderedPageBreak/>
        <w:t>Reduce stress.</w:t>
      </w:r>
    </w:p>
    <w:p w14:paraId="51D44925" w14:textId="6B59267B" w:rsidR="00CF77F5" w:rsidRPr="00F6631F" w:rsidRDefault="00CF77F5" w:rsidP="00B50B8A">
      <w:pPr>
        <w:pStyle w:val="N1-1stBullet"/>
        <w:tabs>
          <w:tab w:val="left" w:pos="4770"/>
        </w:tabs>
        <w:spacing w:after="80"/>
        <w:rPr>
          <w:sz w:val="24"/>
          <w:szCs w:val="24"/>
        </w:rPr>
      </w:pPr>
      <w:r w:rsidRPr="00F6631F">
        <w:rPr>
          <w:sz w:val="24"/>
          <w:szCs w:val="24"/>
        </w:rPr>
        <w:t>Get 7</w:t>
      </w:r>
      <w:r w:rsidR="007B3E73">
        <w:rPr>
          <w:sz w:val="24"/>
          <w:szCs w:val="24"/>
        </w:rPr>
        <w:t>-</w:t>
      </w:r>
      <w:r w:rsidRPr="00F6631F">
        <w:rPr>
          <w:sz w:val="24"/>
          <w:szCs w:val="24"/>
        </w:rPr>
        <w:t>9 hours of quality sleep.</w:t>
      </w:r>
    </w:p>
    <w:p w14:paraId="5806E376" w14:textId="77777777" w:rsidR="00CF77F5" w:rsidRPr="00F6631F" w:rsidRDefault="00CF77F5" w:rsidP="00B50B8A">
      <w:pPr>
        <w:pStyle w:val="N1-1stBullet"/>
        <w:tabs>
          <w:tab w:val="left" w:pos="4770"/>
        </w:tabs>
        <w:rPr>
          <w:sz w:val="24"/>
          <w:szCs w:val="24"/>
        </w:rPr>
      </w:pPr>
      <w:r w:rsidRPr="55CAB069">
        <w:rPr>
          <w:sz w:val="24"/>
          <w:szCs w:val="24"/>
        </w:rPr>
        <w:t xml:space="preserve">Track your </w:t>
      </w:r>
      <w:r>
        <w:rPr>
          <w:sz w:val="24"/>
          <w:szCs w:val="24"/>
        </w:rPr>
        <w:t xml:space="preserve">blood pressure, cholesterol, and blood sugar </w:t>
      </w:r>
      <w:r w:rsidRPr="55CAB069">
        <w:rPr>
          <w:sz w:val="24"/>
          <w:szCs w:val="24"/>
        </w:rPr>
        <w:t>numbers.</w:t>
      </w:r>
    </w:p>
    <w:p w14:paraId="1B510999" w14:textId="1376682A" w:rsidR="00CF77F5" w:rsidRPr="00F6631F" w:rsidRDefault="00CF77F5" w:rsidP="00B50B8A">
      <w:pPr>
        <w:pStyle w:val="L1-FlLSp12"/>
        <w:tabs>
          <w:tab w:val="left" w:pos="4770"/>
        </w:tabs>
        <w:rPr>
          <w:sz w:val="24"/>
          <w:szCs w:val="24"/>
        </w:rPr>
      </w:pPr>
      <w:r w:rsidRPr="00F6631F">
        <w:rPr>
          <w:sz w:val="24"/>
          <w:szCs w:val="24"/>
        </w:rPr>
        <w:t xml:space="preserve">You don’t have to make big changes all at once. Small steps will get you where you want to go. Here are some </w:t>
      </w:r>
      <w:r w:rsidR="00E13C30">
        <w:rPr>
          <w:sz w:val="24"/>
          <w:szCs w:val="24"/>
        </w:rPr>
        <w:t>ways</w:t>
      </w:r>
      <w:r w:rsidR="00E13C30" w:rsidRPr="00F6631F">
        <w:rPr>
          <w:sz w:val="24"/>
          <w:szCs w:val="24"/>
        </w:rPr>
        <w:t xml:space="preserve"> </w:t>
      </w:r>
      <w:r w:rsidRPr="00F6631F">
        <w:rPr>
          <w:sz w:val="24"/>
          <w:szCs w:val="24"/>
        </w:rPr>
        <w:t>to get started.</w:t>
      </w:r>
    </w:p>
    <w:p w14:paraId="0EEA035C" w14:textId="4086CB01" w:rsidR="00CF77F5" w:rsidRPr="00533069" w:rsidRDefault="00CF77F5" w:rsidP="00B50B8A">
      <w:pPr>
        <w:pStyle w:val="Heading2"/>
        <w:tabs>
          <w:tab w:val="left" w:pos="4770"/>
        </w:tabs>
        <w:spacing w:after="240"/>
        <w:rPr>
          <w:rFonts w:ascii="Times New Roman" w:hAnsi="Times New Roman" w:cs="Times New Roman"/>
          <w:b/>
          <w:bCs/>
          <w:color w:val="auto"/>
          <w:sz w:val="24"/>
          <w:szCs w:val="24"/>
        </w:rPr>
      </w:pPr>
      <w:r w:rsidRPr="00533069">
        <w:rPr>
          <w:rFonts w:ascii="Times New Roman" w:hAnsi="Times New Roman" w:cs="Times New Roman"/>
          <w:b/>
          <w:bCs/>
          <w:color w:val="auto"/>
          <w:sz w:val="24"/>
          <w:szCs w:val="24"/>
        </w:rPr>
        <w:t xml:space="preserve">Move </w:t>
      </w:r>
      <w:r w:rsidR="001D7938">
        <w:rPr>
          <w:rFonts w:ascii="Times New Roman" w:hAnsi="Times New Roman" w:cs="Times New Roman"/>
          <w:b/>
          <w:bCs/>
          <w:color w:val="auto"/>
          <w:sz w:val="24"/>
          <w:szCs w:val="24"/>
        </w:rPr>
        <w:t>M</w:t>
      </w:r>
      <w:r w:rsidRPr="00533069">
        <w:rPr>
          <w:rFonts w:ascii="Times New Roman" w:hAnsi="Times New Roman" w:cs="Times New Roman"/>
          <w:b/>
          <w:bCs/>
          <w:color w:val="auto"/>
          <w:sz w:val="24"/>
          <w:szCs w:val="24"/>
        </w:rPr>
        <w:t>ore</w:t>
      </w:r>
    </w:p>
    <w:p w14:paraId="428F8C8E" w14:textId="27C7F97B" w:rsidR="00CF77F5" w:rsidRPr="00F6631F" w:rsidRDefault="00CF77F5" w:rsidP="00B50B8A">
      <w:pPr>
        <w:pStyle w:val="L1-FlLSp12"/>
        <w:tabs>
          <w:tab w:val="left" w:pos="4770"/>
        </w:tabs>
        <w:rPr>
          <w:sz w:val="24"/>
          <w:szCs w:val="24"/>
        </w:rPr>
      </w:pPr>
      <w:r w:rsidRPr="00F6631F">
        <w:rPr>
          <w:bCs/>
          <w:sz w:val="24"/>
          <w:szCs w:val="24"/>
        </w:rPr>
        <w:t xml:space="preserve">Invite family, friends, colleagues, or members of your community to join you in your efforts to be more </w:t>
      </w:r>
      <w:hyperlink r:id="rId11" w:tooltip="physically active" w:history="1">
        <w:r w:rsidRPr="00F340D3">
          <w:rPr>
            <w:rStyle w:val="Hyperlink"/>
            <w:bCs/>
            <w:color w:val="0000FF"/>
            <w:sz w:val="24"/>
            <w:szCs w:val="24"/>
          </w:rPr>
          <w:t>physically active</w:t>
        </w:r>
      </w:hyperlink>
      <w:r w:rsidRPr="00F6631F">
        <w:rPr>
          <w:bCs/>
          <w:sz w:val="24"/>
          <w:szCs w:val="24"/>
        </w:rPr>
        <w:t xml:space="preserve">: </w:t>
      </w:r>
    </w:p>
    <w:p w14:paraId="180FFCE7" w14:textId="77777777" w:rsidR="00CF77F5" w:rsidRPr="00F6631F" w:rsidRDefault="00CF77F5" w:rsidP="00B50B8A">
      <w:pPr>
        <w:pStyle w:val="N1-1stBullet"/>
        <w:tabs>
          <w:tab w:val="left" w:pos="4770"/>
        </w:tabs>
        <w:spacing w:after="80"/>
        <w:rPr>
          <w:sz w:val="24"/>
          <w:szCs w:val="24"/>
        </w:rPr>
      </w:pPr>
      <w:r w:rsidRPr="00F6631F">
        <w:rPr>
          <w:sz w:val="24"/>
          <w:szCs w:val="24"/>
        </w:rPr>
        <w:t xml:space="preserve">Ask a colleague to walk “with you” </w:t>
      </w:r>
      <w:r>
        <w:rPr>
          <w:sz w:val="24"/>
          <w:szCs w:val="24"/>
        </w:rPr>
        <w:t>regularly</w:t>
      </w:r>
      <w:r w:rsidRPr="00F6631F">
        <w:rPr>
          <w:sz w:val="24"/>
          <w:szCs w:val="24"/>
        </w:rPr>
        <w:t>, put the date on both your calendars, and text or call to make sure you both get out for the walk.</w:t>
      </w:r>
    </w:p>
    <w:p w14:paraId="3865F12D" w14:textId="77777777" w:rsidR="00CF77F5" w:rsidRPr="00F6631F" w:rsidRDefault="00CF77F5" w:rsidP="00B50B8A">
      <w:pPr>
        <w:pStyle w:val="N1-1stBullet"/>
        <w:tabs>
          <w:tab w:val="left" w:pos="4770"/>
        </w:tabs>
        <w:spacing w:after="80"/>
        <w:rPr>
          <w:sz w:val="24"/>
          <w:szCs w:val="24"/>
        </w:rPr>
      </w:pPr>
      <w:r w:rsidRPr="00F6631F">
        <w:rPr>
          <w:sz w:val="24"/>
          <w:szCs w:val="24"/>
        </w:rPr>
        <w:t>Get a friend or family member to sign up for the same online exercise class, such as a dance class. Make it a regular date.</w:t>
      </w:r>
    </w:p>
    <w:p w14:paraId="39E21B39" w14:textId="77777777" w:rsidR="00CF77F5" w:rsidRPr="00F6631F" w:rsidRDefault="00CF77F5" w:rsidP="00B50B8A">
      <w:pPr>
        <w:pStyle w:val="N1-1stBullet"/>
        <w:tabs>
          <w:tab w:val="left" w:pos="4770"/>
        </w:tabs>
        <w:rPr>
          <w:sz w:val="24"/>
          <w:szCs w:val="24"/>
        </w:rPr>
      </w:pPr>
      <w:r w:rsidRPr="00F6631F">
        <w:rPr>
          <w:sz w:val="24"/>
          <w:szCs w:val="24"/>
        </w:rPr>
        <w:t>Grab your kids, put on music, and do jumping jacks, skip rope, or dance in your living room or yard.</w:t>
      </w:r>
    </w:p>
    <w:p w14:paraId="323B2550" w14:textId="1C7AB99A" w:rsidR="00CF77F5" w:rsidRPr="00F6631F" w:rsidRDefault="00CF77F5" w:rsidP="00B50B8A">
      <w:pPr>
        <w:pStyle w:val="L1-FlLSp12"/>
        <w:pBdr>
          <w:top w:val="single" w:sz="4" w:space="1" w:color="auto"/>
          <w:left w:val="single" w:sz="4" w:space="4" w:color="auto"/>
          <w:bottom w:val="single" w:sz="4" w:space="1" w:color="auto"/>
          <w:right w:val="single" w:sz="4" w:space="4" w:color="auto"/>
        </w:pBdr>
        <w:tabs>
          <w:tab w:val="left" w:pos="4770"/>
        </w:tabs>
        <w:rPr>
          <w:sz w:val="24"/>
          <w:szCs w:val="24"/>
        </w:rPr>
      </w:pPr>
      <w:r w:rsidRPr="55CAB069">
        <w:rPr>
          <w:b/>
          <w:bCs/>
          <w:sz w:val="24"/>
          <w:szCs w:val="24"/>
        </w:rPr>
        <w:t>How much is enough?</w:t>
      </w:r>
      <w:r w:rsidRPr="55CAB069">
        <w:rPr>
          <w:sz w:val="24"/>
          <w:szCs w:val="24"/>
        </w:rPr>
        <w:t xml:space="preserve"> Aim for at least 2½ hours of physical activity each</w:t>
      </w:r>
      <w:r w:rsidRPr="55CAB069">
        <w:rPr>
          <w:b/>
          <w:bCs/>
          <w:sz w:val="24"/>
          <w:szCs w:val="24"/>
        </w:rPr>
        <w:t xml:space="preserve"> </w:t>
      </w:r>
      <w:r w:rsidRPr="55CAB069">
        <w:rPr>
          <w:sz w:val="24"/>
          <w:szCs w:val="24"/>
        </w:rPr>
        <w:t>week</w:t>
      </w:r>
      <w:r>
        <w:rPr>
          <w:sz w:val="24"/>
          <w:szCs w:val="24"/>
        </w:rPr>
        <w:t xml:space="preserve"> </w:t>
      </w:r>
      <w:r w:rsidRPr="55CAB069">
        <w:rPr>
          <w:sz w:val="24"/>
          <w:szCs w:val="24"/>
        </w:rPr>
        <w:t>—</w:t>
      </w:r>
      <w:r>
        <w:rPr>
          <w:sz w:val="24"/>
          <w:szCs w:val="24"/>
        </w:rPr>
        <w:t xml:space="preserve"> </w:t>
      </w:r>
      <w:r w:rsidRPr="55CAB069">
        <w:rPr>
          <w:sz w:val="24"/>
          <w:szCs w:val="24"/>
        </w:rPr>
        <w:t xml:space="preserve">that’s just 30 minutes a day, 5 days a week. In addition, do </w:t>
      </w:r>
      <w:r>
        <w:rPr>
          <w:sz w:val="24"/>
          <w:szCs w:val="24"/>
        </w:rPr>
        <w:t>muscle-strengthening</w:t>
      </w:r>
      <w:r w:rsidRPr="55CAB069">
        <w:rPr>
          <w:sz w:val="24"/>
          <w:szCs w:val="24"/>
        </w:rPr>
        <w:t xml:space="preserve"> exercises 2 days a week. Can’t carve out a lot of time in your day? Try doing 10 minutes of physical activity at least 3 times a day. NHLBI</w:t>
      </w:r>
      <w:r>
        <w:rPr>
          <w:sz w:val="24"/>
          <w:szCs w:val="24"/>
        </w:rPr>
        <w:t xml:space="preserve">’s </w:t>
      </w:r>
      <w:hyperlink r:id="rId12" w:tooltip="Move More" w:history="1">
        <w:r w:rsidRPr="00B50B8A">
          <w:rPr>
            <w:rStyle w:val="Hyperlink"/>
            <w:color w:val="0000FF"/>
            <w:sz w:val="24"/>
            <w:szCs w:val="24"/>
          </w:rPr>
          <w:t>Move More</w:t>
        </w:r>
      </w:hyperlink>
      <w:r>
        <w:rPr>
          <w:sz w:val="24"/>
          <w:szCs w:val="24"/>
        </w:rPr>
        <w:t xml:space="preserve"> Fact Sheet </w:t>
      </w:r>
      <w:r w:rsidRPr="55CAB069">
        <w:rPr>
          <w:sz w:val="24"/>
          <w:szCs w:val="24"/>
        </w:rPr>
        <w:t>has ideas to get and keep you moving.</w:t>
      </w:r>
    </w:p>
    <w:p w14:paraId="22132C1B" w14:textId="0050F641" w:rsidR="00CF77F5" w:rsidRPr="00533069" w:rsidRDefault="00CF77F5" w:rsidP="00B50B8A">
      <w:pPr>
        <w:pStyle w:val="Heading2"/>
        <w:tabs>
          <w:tab w:val="left" w:pos="4770"/>
        </w:tabs>
        <w:spacing w:after="240"/>
        <w:rPr>
          <w:rFonts w:ascii="Times New Roman" w:hAnsi="Times New Roman" w:cs="Times New Roman"/>
          <w:b/>
          <w:bCs/>
          <w:color w:val="auto"/>
          <w:sz w:val="24"/>
          <w:szCs w:val="24"/>
        </w:rPr>
      </w:pPr>
      <w:r w:rsidRPr="00533069">
        <w:rPr>
          <w:rFonts w:ascii="Times New Roman" w:hAnsi="Times New Roman" w:cs="Times New Roman"/>
          <w:b/>
          <w:bCs/>
          <w:color w:val="auto"/>
          <w:sz w:val="24"/>
          <w:szCs w:val="24"/>
        </w:rPr>
        <w:t xml:space="preserve">Aim for a </w:t>
      </w:r>
      <w:r w:rsidR="001D7938">
        <w:rPr>
          <w:rFonts w:ascii="Times New Roman" w:hAnsi="Times New Roman" w:cs="Times New Roman"/>
          <w:b/>
          <w:bCs/>
          <w:color w:val="auto"/>
          <w:sz w:val="24"/>
          <w:szCs w:val="24"/>
        </w:rPr>
        <w:t>H</w:t>
      </w:r>
      <w:r w:rsidRPr="00533069">
        <w:rPr>
          <w:rFonts w:ascii="Times New Roman" w:hAnsi="Times New Roman" w:cs="Times New Roman"/>
          <w:b/>
          <w:bCs/>
          <w:color w:val="auto"/>
          <w:sz w:val="24"/>
          <w:szCs w:val="24"/>
        </w:rPr>
        <w:t xml:space="preserve">ealthy </w:t>
      </w:r>
      <w:r w:rsidR="001D7938">
        <w:rPr>
          <w:rFonts w:ascii="Times New Roman" w:hAnsi="Times New Roman" w:cs="Times New Roman"/>
          <w:b/>
          <w:bCs/>
          <w:color w:val="auto"/>
          <w:sz w:val="24"/>
          <w:szCs w:val="24"/>
        </w:rPr>
        <w:t>W</w:t>
      </w:r>
      <w:r w:rsidRPr="00533069">
        <w:rPr>
          <w:rFonts w:ascii="Times New Roman" w:hAnsi="Times New Roman" w:cs="Times New Roman"/>
          <w:b/>
          <w:bCs/>
          <w:color w:val="auto"/>
          <w:sz w:val="24"/>
          <w:szCs w:val="24"/>
        </w:rPr>
        <w:t>eight</w:t>
      </w:r>
    </w:p>
    <w:p w14:paraId="548FCA92" w14:textId="063FB942" w:rsidR="00CF77F5" w:rsidRPr="00F6631F" w:rsidRDefault="00CF77F5" w:rsidP="00B50B8A">
      <w:pPr>
        <w:pStyle w:val="L1-FlLSp12"/>
        <w:tabs>
          <w:tab w:val="left" w:pos="4770"/>
        </w:tabs>
        <w:rPr>
          <w:sz w:val="24"/>
          <w:szCs w:val="24"/>
        </w:rPr>
      </w:pPr>
      <w:r w:rsidRPr="00F6631F">
        <w:rPr>
          <w:sz w:val="24"/>
          <w:szCs w:val="24"/>
        </w:rPr>
        <w:t>Find someone in your friend group, at work, or in your family who also wants to reach or maintain a healthy weight. (If you’re overweight, even a small weight loss of 5–10</w:t>
      </w:r>
      <w:r>
        <w:rPr>
          <w:sz w:val="24"/>
          <w:szCs w:val="24"/>
        </w:rPr>
        <w:t>%</w:t>
      </w:r>
      <w:r w:rsidRPr="00F6631F">
        <w:rPr>
          <w:sz w:val="24"/>
          <w:szCs w:val="24"/>
        </w:rPr>
        <w:t xml:space="preserve"> helps your health.) Check in with them regularly to stay motivated. Agree to do healthy activities, like walking or cooking a healthy meal, at the same time, even if you can’t be together. Share low-calorie, low-sodium recipes. Check out</w:t>
      </w:r>
      <w:r>
        <w:rPr>
          <w:sz w:val="24"/>
          <w:szCs w:val="24"/>
        </w:rPr>
        <w:t xml:space="preserve"> NHLBI’s</w:t>
      </w:r>
      <w:r w:rsidRPr="00F6631F">
        <w:rPr>
          <w:sz w:val="24"/>
          <w:szCs w:val="24"/>
        </w:rPr>
        <w:t xml:space="preserve"> </w:t>
      </w:r>
      <w:hyperlink r:id="rId13" w:tooltip="Are You at Healthy Weight?" w:history="1">
        <w:r w:rsidRPr="00F340D3">
          <w:rPr>
            <w:rStyle w:val="Hyperlink"/>
            <w:color w:val="0000FF"/>
            <w:sz w:val="24"/>
            <w:szCs w:val="24"/>
          </w:rPr>
          <w:t>Are You at Healthy Weight?</w:t>
        </w:r>
      </w:hyperlink>
      <w:r>
        <w:rPr>
          <w:sz w:val="24"/>
          <w:szCs w:val="24"/>
        </w:rPr>
        <w:t xml:space="preserve"> fact sheet</w:t>
      </w:r>
      <w:r>
        <w:t>.</w:t>
      </w:r>
    </w:p>
    <w:p w14:paraId="2B5B16CF" w14:textId="57A22637" w:rsidR="00CF77F5" w:rsidRPr="00533069" w:rsidRDefault="00CF77F5" w:rsidP="00B50B8A">
      <w:pPr>
        <w:pStyle w:val="Heading2"/>
        <w:tabs>
          <w:tab w:val="left" w:pos="4770"/>
        </w:tabs>
        <w:spacing w:after="240"/>
        <w:rPr>
          <w:rFonts w:ascii="Times New Roman" w:hAnsi="Times New Roman" w:cs="Times New Roman"/>
          <w:b/>
          <w:bCs/>
          <w:color w:val="auto"/>
          <w:sz w:val="24"/>
          <w:szCs w:val="24"/>
        </w:rPr>
      </w:pPr>
      <w:r w:rsidRPr="00533069">
        <w:rPr>
          <w:rFonts w:ascii="Times New Roman" w:hAnsi="Times New Roman" w:cs="Times New Roman"/>
          <w:b/>
          <w:bCs/>
          <w:color w:val="auto"/>
          <w:sz w:val="24"/>
          <w:szCs w:val="24"/>
        </w:rPr>
        <w:t xml:space="preserve">Eat </w:t>
      </w:r>
      <w:r w:rsidR="001D7938">
        <w:rPr>
          <w:rFonts w:ascii="Times New Roman" w:hAnsi="Times New Roman" w:cs="Times New Roman"/>
          <w:b/>
          <w:bCs/>
          <w:color w:val="auto"/>
          <w:sz w:val="24"/>
          <w:szCs w:val="24"/>
        </w:rPr>
        <w:t>H</w:t>
      </w:r>
      <w:r w:rsidRPr="00533069">
        <w:rPr>
          <w:rFonts w:ascii="Times New Roman" w:hAnsi="Times New Roman" w:cs="Times New Roman"/>
          <w:b/>
          <w:bCs/>
          <w:color w:val="auto"/>
          <w:sz w:val="24"/>
          <w:szCs w:val="24"/>
        </w:rPr>
        <w:t>eart-</w:t>
      </w:r>
      <w:r w:rsidR="001D7938">
        <w:rPr>
          <w:rFonts w:ascii="Times New Roman" w:hAnsi="Times New Roman" w:cs="Times New Roman"/>
          <w:b/>
          <w:bCs/>
          <w:color w:val="auto"/>
          <w:sz w:val="24"/>
          <w:szCs w:val="24"/>
        </w:rPr>
        <w:t>H</w:t>
      </w:r>
      <w:r w:rsidRPr="00533069">
        <w:rPr>
          <w:rFonts w:ascii="Times New Roman" w:hAnsi="Times New Roman" w:cs="Times New Roman"/>
          <w:b/>
          <w:bCs/>
          <w:color w:val="auto"/>
          <w:sz w:val="24"/>
          <w:szCs w:val="24"/>
        </w:rPr>
        <w:t>ealthy</w:t>
      </w:r>
    </w:p>
    <w:p w14:paraId="6086DFE2" w14:textId="5934C4A3" w:rsidR="00CF77F5" w:rsidRPr="00F6631F" w:rsidRDefault="00CF77F5" w:rsidP="00B50B8A">
      <w:pPr>
        <w:pStyle w:val="L1-FlLSp12"/>
        <w:tabs>
          <w:tab w:val="left" w:pos="4770"/>
        </w:tabs>
        <w:rPr>
          <w:sz w:val="24"/>
          <w:szCs w:val="24"/>
        </w:rPr>
      </w:pPr>
      <w:r w:rsidRPr="00F6631F">
        <w:rPr>
          <w:sz w:val="24"/>
          <w:szCs w:val="24"/>
        </w:rPr>
        <w:t xml:space="preserve">We tend to eat like our friends and family, so ask others close to you to join in your effort to eat healthier. Together, </w:t>
      </w:r>
      <w:r>
        <w:rPr>
          <w:sz w:val="24"/>
          <w:szCs w:val="24"/>
        </w:rPr>
        <w:t xml:space="preserve">follow </w:t>
      </w:r>
      <w:r w:rsidR="00E13C30">
        <w:rPr>
          <w:sz w:val="24"/>
          <w:szCs w:val="24"/>
        </w:rPr>
        <w:t xml:space="preserve">the </w:t>
      </w:r>
      <w:hyperlink r:id="rId14" w:tooltip="Dietary Approaches to Stop Hypertension (DASH)" w:history="1">
        <w:r w:rsidRPr="00F340D3">
          <w:rPr>
            <w:rStyle w:val="Hyperlink"/>
            <w:color w:val="0000FF"/>
            <w:sz w:val="24"/>
            <w:szCs w:val="24"/>
          </w:rPr>
          <w:t>Dietary Approaches to Stop Hypertension (DASH)</w:t>
        </w:r>
        <w:r w:rsidRPr="00F6631F">
          <w:rPr>
            <w:sz w:val="24"/>
            <w:szCs w:val="24"/>
          </w:rPr>
          <w:t xml:space="preserve"> </w:t>
        </w:r>
      </w:hyperlink>
      <w:r w:rsidRPr="00F6631F">
        <w:rPr>
          <w:sz w:val="24"/>
          <w:szCs w:val="24"/>
        </w:rPr>
        <w:t>eating plan. Research shows that, compared to a typical American diet, it lowers</w:t>
      </w:r>
      <w:r w:rsidR="00E13C30">
        <w:rPr>
          <w:sz w:val="24"/>
          <w:szCs w:val="24"/>
        </w:rPr>
        <w:t xml:space="preserve"> high</w:t>
      </w:r>
      <w:r w:rsidRPr="00F6631F">
        <w:rPr>
          <w:sz w:val="24"/>
          <w:szCs w:val="24"/>
        </w:rPr>
        <w:t xml:space="preserve"> blood pressure and improves cholesterol levels. Find delicious recipes at</w:t>
      </w:r>
      <w:r>
        <w:rPr>
          <w:sz w:val="24"/>
          <w:szCs w:val="24"/>
        </w:rPr>
        <w:t xml:space="preserve"> NHLBI’s </w:t>
      </w:r>
      <w:hyperlink r:id="rId15" w:tooltip="Heart-Healthy Eating" w:history="1">
        <w:r w:rsidRPr="00F340D3">
          <w:rPr>
            <w:rStyle w:val="Hyperlink"/>
            <w:color w:val="0000FF"/>
            <w:sz w:val="24"/>
            <w:szCs w:val="24"/>
          </w:rPr>
          <w:t>Heart-Healthy Eating</w:t>
        </w:r>
      </w:hyperlink>
      <w:r w:rsidRPr="00F6631F">
        <w:rPr>
          <w:sz w:val="24"/>
          <w:szCs w:val="24"/>
        </w:rPr>
        <w:t xml:space="preserve"> webpage.</w:t>
      </w:r>
    </w:p>
    <w:p w14:paraId="3147D564" w14:textId="73E7E093" w:rsidR="00CF77F5" w:rsidRPr="00533069" w:rsidRDefault="00CF77F5" w:rsidP="00B50B8A">
      <w:pPr>
        <w:pStyle w:val="Heading2"/>
        <w:tabs>
          <w:tab w:val="left" w:pos="4770"/>
        </w:tabs>
        <w:spacing w:after="240"/>
        <w:rPr>
          <w:rFonts w:ascii="Times New Roman" w:hAnsi="Times New Roman" w:cs="Times New Roman"/>
          <w:b/>
          <w:bCs/>
          <w:color w:val="auto"/>
          <w:sz w:val="24"/>
          <w:szCs w:val="24"/>
        </w:rPr>
      </w:pPr>
      <w:r w:rsidRPr="00533069">
        <w:rPr>
          <w:rFonts w:ascii="Times New Roman" w:hAnsi="Times New Roman" w:cs="Times New Roman"/>
          <w:b/>
          <w:bCs/>
          <w:color w:val="auto"/>
          <w:sz w:val="24"/>
          <w:szCs w:val="24"/>
        </w:rPr>
        <w:t xml:space="preserve">Quit </w:t>
      </w:r>
      <w:r w:rsidR="001D7938">
        <w:rPr>
          <w:rFonts w:ascii="Times New Roman" w:hAnsi="Times New Roman" w:cs="Times New Roman"/>
          <w:b/>
          <w:bCs/>
          <w:color w:val="auto"/>
          <w:sz w:val="24"/>
          <w:szCs w:val="24"/>
        </w:rPr>
        <w:t>S</w:t>
      </w:r>
      <w:r w:rsidRPr="00533069">
        <w:rPr>
          <w:rFonts w:ascii="Times New Roman" w:hAnsi="Times New Roman" w:cs="Times New Roman"/>
          <w:b/>
          <w:bCs/>
          <w:color w:val="auto"/>
          <w:sz w:val="24"/>
          <w:szCs w:val="24"/>
        </w:rPr>
        <w:t>moking</w:t>
      </w:r>
    </w:p>
    <w:p w14:paraId="2BD23392" w14:textId="1D8B5A6A" w:rsidR="00CF77F5" w:rsidRPr="00F6631F" w:rsidRDefault="00CF77F5" w:rsidP="00B50B8A">
      <w:pPr>
        <w:pStyle w:val="L1-FlLSp12"/>
        <w:tabs>
          <w:tab w:val="left" w:pos="4770"/>
        </w:tabs>
        <w:rPr>
          <w:sz w:val="24"/>
          <w:szCs w:val="24"/>
        </w:rPr>
      </w:pPr>
      <w:r w:rsidRPr="00F6631F">
        <w:rPr>
          <w:sz w:val="24"/>
          <w:szCs w:val="24"/>
        </w:rPr>
        <w:t>To help you quit, ask others for support</w:t>
      </w:r>
      <w:r>
        <w:rPr>
          <w:sz w:val="24"/>
          <w:szCs w:val="24"/>
        </w:rPr>
        <w:t>,</w:t>
      </w:r>
      <w:r w:rsidRPr="00F6631F">
        <w:rPr>
          <w:sz w:val="24"/>
          <w:szCs w:val="24"/>
        </w:rPr>
        <w:t xml:space="preserve"> or join an online support group. Research shows that people are much more likely to quit if their spouse, friend, or sibling does. Social support online can help you quit. All states have quit lines with trained counselors</w:t>
      </w:r>
      <w:r>
        <w:rPr>
          <w:sz w:val="24"/>
          <w:szCs w:val="24"/>
        </w:rPr>
        <w:t xml:space="preserve"> </w:t>
      </w:r>
      <w:r w:rsidRPr="00F6631F">
        <w:rPr>
          <w:sz w:val="24"/>
          <w:szCs w:val="24"/>
        </w:rPr>
        <w:t>—</w:t>
      </w:r>
      <w:r>
        <w:rPr>
          <w:sz w:val="24"/>
          <w:szCs w:val="24"/>
        </w:rPr>
        <w:t xml:space="preserve"> </w:t>
      </w:r>
      <w:r w:rsidRPr="00F6631F">
        <w:rPr>
          <w:sz w:val="24"/>
          <w:szCs w:val="24"/>
        </w:rPr>
        <w:t xml:space="preserve">call 1-800-QUIT-NOW (1-800-784-8669). You’ll find many free resources to help you quit, such as apps, a motivational text service, and a chat line at </w:t>
      </w:r>
      <w:hyperlink r:id="rId16" w:tooltip="BeTobaccoFree webpage">
        <w:r w:rsidRPr="00F340D3">
          <w:rPr>
            <w:rStyle w:val="Hyperlink"/>
            <w:color w:val="0000FF"/>
            <w:sz w:val="24"/>
            <w:szCs w:val="24"/>
          </w:rPr>
          <w:t>BeTobaccoFree.hhs.gov</w:t>
        </w:r>
      </w:hyperlink>
      <w:r w:rsidRPr="00F6631F">
        <w:rPr>
          <w:sz w:val="24"/>
          <w:szCs w:val="24"/>
        </w:rPr>
        <w:t xml:space="preserve"> and </w:t>
      </w:r>
      <w:hyperlink r:id="rId17" w:tooltip="Smokefree website">
        <w:r w:rsidRPr="00F340D3">
          <w:rPr>
            <w:rStyle w:val="Hyperlink"/>
            <w:color w:val="0000FF"/>
            <w:sz w:val="24"/>
            <w:szCs w:val="24"/>
          </w:rPr>
          <w:t>Smokefree.gov</w:t>
        </w:r>
      </w:hyperlink>
      <w:r w:rsidRPr="00F6631F">
        <w:rPr>
          <w:sz w:val="24"/>
          <w:szCs w:val="24"/>
        </w:rPr>
        <w:t>.</w:t>
      </w:r>
    </w:p>
    <w:p w14:paraId="3A114480" w14:textId="77777777" w:rsidR="00CF77F5" w:rsidRPr="00F6631F" w:rsidRDefault="00CF77F5" w:rsidP="00B50B8A">
      <w:pPr>
        <w:pStyle w:val="L1-FlLSp12"/>
        <w:tabs>
          <w:tab w:val="left" w:pos="4770"/>
        </w:tabs>
        <w:rPr>
          <w:sz w:val="24"/>
          <w:szCs w:val="24"/>
        </w:rPr>
      </w:pPr>
      <w:r w:rsidRPr="00F6631F">
        <w:rPr>
          <w:sz w:val="24"/>
          <w:szCs w:val="24"/>
        </w:rPr>
        <w:lastRenderedPageBreak/>
        <w:t xml:space="preserve">If you need extra motivation to quit, consider those around you: </w:t>
      </w:r>
      <w:r>
        <w:rPr>
          <w:sz w:val="24"/>
          <w:szCs w:val="24"/>
        </w:rPr>
        <w:t>B</w:t>
      </w:r>
      <w:r w:rsidRPr="00F6631F">
        <w:rPr>
          <w:sz w:val="24"/>
          <w:szCs w:val="24"/>
        </w:rPr>
        <w:t xml:space="preserve">reathing other people’s smoke, called secondhand smoke, is dangerous. Many adult </w:t>
      </w:r>
      <w:r w:rsidRPr="002E69CC">
        <w:rPr>
          <w:iCs/>
          <w:sz w:val="24"/>
          <w:szCs w:val="24"/>
        </w:rPr>
        <w:t>nonsmokers</w:t>
      </w:r>
      <w:r w:rsidRPr="00F6631F">
        <w:rPr>
          <w:sz w:val="24"/>
          <w:szCs w:val="24"/>
        </w:rPr>
        <w:t xml:space="preserve"> die of stroke, heart disease, and lung cancer caused by secondhand smoke.</w:t>
      </w:r>
    </w:p>
    <w:p w14:paraId="437DC1E2" w14:textId="219F6A75" w:rsidR="00CF77F5" w:rsidRPr="00533069" w:rsidRDefault="00CF77F5" w:rsidP="00B50B8A">
      <w:pPr>
        <w:pStyle w:val="Heading2"/>
        <w:tabs>
          <w:tab w:val="left" w:pos="4770"/>
        </w:tabs>
        <w:spacing w:after="240"/>
        <w:rPr>
          <w:rFonts w:ascii="Times New Roman" w:hAnsi="Times New Roman" w:cs="Times New Roman"/>
          <w:b/>
          <w:bCs/>
          <w:color w:val="auto"/>
          <w:sz w:val="24"/>
          <w:szCs w:val="24"/>
        </w:rPr>
      </w:pPr>
      <w:r w:rsidRPr="00533069">
        <w:rPr>
          <w:rFonts w:ascii="Times New Roman" w:hAnsi="Times New Roman" w:cs="Times New Roman"/>
          <w:b/>
          <w:bCs/>
          <w:color w:val="auto"/>
          <w:sz w:val="24"/>
          <w:szCs w:val="24"/>
        </w:rPr>
        <w:t xml:space="preserve">Manage </w:t>
      </w:r>
      <w:r w:rsidR="001D7938">
        <w:rPr>
          <w:rFonts w:ascii="Times New Roman" w:hAnsi="Times New Roman" w:cs="Times New Roman"/>
          <w:b/>
          <w:bCs/>
          <w:color w:val="auto"/>
          <w:sz w:val="24"/>
          <w:szCs w:val="24"/>
        </w:rPr>
        <w:t>S</w:t>
      </w:r>
      <w:r w:rsidRPr="00533069">
        <w:rPr>
          <w:rFonts w:ascii="Times New Roman" w:hAnsi="Times New Roman" w:cs="Times New Roman"/>
          <w:b/>
          <w:bCs/>
          <w:color w:val="auto"/>
          <w:sz w:val="24"/>
          <w:szCs w:val="24"/>
        </w:rPr>
        <w:t>tress</w:t>
      </w:r>
    </w:p>
    <w:p w14:paraId="4A83DDB5" w14:textId="77777777" w:rsidR="00CF77F5" w:rsidRPr="00F6631F" w:rsidRDefault="00CF77F5" w:rsidP="00B50B8A">
      <w:pPr>
        <w:pStyle w:val="L1-FlLSp12"/>
        <w:tabs>
          <w:tab w:val="left" w:pos="4770"/>
        </w:tabs>
        <w:rPr>
          <w:sz w:val="24"/>
          <w:szCs w:val="24"/>
        </w:rPr>
      </w:pPr>
      <w:r w:rsidRPr="00F6631F">
        <w:rPr>
          <w:sz w:val="24"/>
          <w:szCs w:val="24"/>
        </w:rPr>
        <w:t>Managing stress helps your heart health. Set goals with a friend or family member to do a relaxing activity every day, like walking, yoga, or meditation, or participate in an online stress-management program together. Physical activity also helps reduce stress. Talk to a qualified mental health provider or someone else you trust.</w:t>
      </w:r>
    </w:p>
    <w:p w14:paraId="3FDD4418" w14:textId="7BC3C911" w:rsidR="00CF77F5" w:rsidRPr="00533069" w:rsidRDefault="00CF77F5" w:rsidP="00B50B8A">
      <w:pPr>
        <w:pStyle w:val="Heading2"/>
        <w:tabs>
          <w:tab w:val="left" w:pos="4770"/>
        </w:tabs>
        <w:spacing w:after="240"/>
        <w:rPr>
          <w:rFonts w:ascii="Times New Roman" w:hAnsi="Times New Roman" w:cs="Times New Roman"/>
          <w:b/>
          <w:bCs/>
          <w:color w:val="auto"/>
          <w:sz w:val="24"/>
          <w:szCs w:val="24"/>
        </w:rPr>
      </w:pPr>
      <w:r w:rsidRPr="00533069">
        <w:rPr>
          <w:rFonts w:ascii="Times New Roman" w:hAnsi="Times New Roman" w:cs="Times New Roman"/>
          <w:b/>
          <w:bCs/>
          <w:color w:val="auto"/>
          <w:sz w:val="24"/>
          <w:szCs w:val="24"/>
        </w:rPr>
        <w:t xml:space="preserve">Improve </w:t>
      </w:r>
      <w:r w:rsidR="001D7938">
        <w:rPr>
          <w:rFonts w:ascii="Times New Roman" w:hAnsi="Times New Roman" w:cs="Times New Roman"/>
          <w:b/>
          <w:bCs/>
          <w:color w:val="auto"/>
          <w:sz w:val="24"/>
          <w:szCs w:val="24"/>
        </w:rPr>
        <w:t>S</w:t>
      </w:r>
      <w:r w:rsidRPr="00533069">
        <w:rPr>
          <w:rFonts w:ascii="Times New Roman" w:hAnsi="Times New Roman" w:cs="Times New Roman"/>
          <w:b/>
          <w:bCs/>
          <w:color w:val="auto"/>
          <w:sz w:val="24"/>
          <w:szCs w:val="24"/>
        </w:rPr>
        <w:t>leep</w:t>
      </w:r>
    </w:p>
    <w:p w14:paraId="268A104E" w14:textId="25D641B1" w:rsidR="00CF77F5" w:rsidRPr="00F6631F" w:rsidRDefault="00CF77F5" w:rsidP="00B50B8A">
      <w:pPr>
        <w:pStyle w:val="L1-FlLSp12"/>
        <w:tabs>
          <w:tab w:val="left" w:pos="4770"/>
        </w:tabs>
        <w:rPr>
          <w:sz w:val="24"/>
          <w:szCs w:val="24"/>
        </w:rPr>
      </w:pPr>
      <w:r w:rsidRPr="00F6631F">
        <w:rPr>
          <w:sz w:val="24"/>
          <w:szCs w:val="24"/>
        </w:rPr>
        <w:t>Sleeping 7</w:t>
      </w:r>
      <w:r w:rsidR="00E13C30">
        <w:rPr>
          <w:sz w:val="24"/>
          <w:szCs w:val="24"/>
        </w:rPr>
        <w:t>-</w:t>
      </w:r>
      <w:r w:rsidRPr="00F6631F">
        <w:rPr>
          <w:sz w:val="24"/>
          <w:szCs w:val="24"/>
        </w:rPr>
        <w:t>9 hours a night helps to improve heart health. De-stressing will help you sleep, as does getting a 30-minute daily dose of sunlight. Take a walk instead of a late afternoon nap! Family members and friends: remind each other to turn off the screen and stick to a regular bedtime. Instead of looking at your phone or the TV before bed, relax by listening to music, reading, or taking a bath.</w:t>
      </w:r>
    </w:p>
    <w:p w14:paraId="19A05409" w14:textId="1583FF03" w:rsidR="00CF77F5" w:rsidRPr="00533069" w:rsidRDefault="00CF77F5" w:rsidP="00B50B8A">
      <w:pPr>
        <w:pStyle w:val="Heading2"/>
        <w:tabs>
          <w:tab w:val="left" w:pos="4770"/>
        </w:tabs>
        <w:spacing w:after="240"/>
        <w:rPr>
          <w:rFonts w:ascii="Times New Roman" w:hAnsi="Times New Roman" w:cs="Times New Roman"/>
          <w:b/>
          <w:bCs/>
          <w:color w:val="auto"/>
          <w:sz w:val="24"/>
          <w:szCs w:val="24"/>
        </w:rPr>
      </w:pPr>
      <w:r w:rsidRPr="00533069">
        <w:rPr>
          <w:rFonts w:ascii="Times New Roman" w:hAnsi="Times New Roman" w:cs="Times New Roman"/>
          <w:b/>
          <w:bCs/>
          <w:color w:val="auto"/>
          <w:sz w:val="24"/>
          <w:szCs w:val="24"/>
        </w:rPr>
        <w:t xml:space="preserve">Track your </w:t>
      </w:r>
      <w:r w:rsidR="001D7938">
        <w:rPr>
          <w:rFonts w:ascii="Times New Roman" w:hAnsi="Times New Roman" w:cs="Times New Roman"/>
          <w:b/>
          <w:bCs/>
          <w:color w:val="auto"/>
          <w:sz w:val="24"/>
          <w:szCs w:val="24"/>
        </w:rPr>
        <w:t>H</w:t>
      </w:r>
      <w:r w:rsidRPr="00533069">
        <w:rPr>
          <w:rFonts w:ascii="Times New Roman" w:hAnsi="Times New Roman" w:cs="Times New Roman"/>
          <w:b/>
          <w:bCs/>
          <w:color w:val="auto"/>
          <w:sz w:val="24"/>
          <w:szCs w:val="24"/>
        </w:rPr>
        <w:t>eart</w:t>
      </w:r>
      <w:r w:rsidR="003B1B24">
        <w:rPr>
          <w:rFonts w:ascii="Times New Roman" w:hAnsi="Times New Roman" w:cs="Times New Roman"/>
          <w:b/>
          <w:bCs/>
          <w:color w:val="auto"/>
          <w:sz w:val="24"/>
          <w:szCs w:val="24"/>
        </w:rPr>
        <w:t xml:space="preserve"> </w:t>
      </w:r>
      <w:r w:rsidR="001D7938">
        <w:rPr>
          <w:rFonts w:ascii="Times New Roman" w:hAnsi="Times New Roman" w:cs="Times New Roman"/>
          <w:b/>
          <w:bCs/>
          <w:color w:val="auto"/>
          <w:sz w:val="24"/>
          <w:szCs w:val="24"/>
        </w:rPr>
        <w:t>H</w:t>
      </w:r>
      <w:r w:rsidRPr="00533069">
        <w:rPr>
          <w:rFonts w:ascii="Times New Roman" w:hAnsi="Times New Roman" w:cs="Times New Roman"/>
          <w:b/>
          <w:bCs/>
          <w:color w:val="auto"/>
          <w:sz w:val="24"/>
          <w:szCs w:val="24"/>
        </w:rPr>
        <w:t xml:space="preserve">ealth </w:t>
      </w:r>
      <w:r w:rsidR="001D7938">
        <w:rPr>
          <w:rFonts w:ascii="Times New Roman" w:hAnsi="Times New Roman" w:cs="Times New Roman"/>
          <w:b/>
          <w:bCs/>
          <w:color w:val="auto"/>
          <w:sz w:val="24"/>
          <w:szCs w:val="24"/>
        </w:rPr>
        <w:t>N</w:t>
      </w:r>
      <w:r w:rsidRPr="00533069">
        <w:rPr>
          <w:rFonts w:ascii="Times New Roman" w:hAnsi="Times New Roman" w:cs="Times New Roman"/>
          <w:b/>
          <w:bCs/>
          <w:color w:val="auto"/>
          <w:sz w:val="24"/>
          <w:szCs w:val="24"/>
        </w:rPr>
        <w:t xml:space="preserve">umbers, </w:t>
      </w:r>
      <w:r w:rsidR="001D7938">
        <w:rPr>
          <w:rFonts w:ascii="Times New Roman" w:hAnsi="Times New Roman" w:cs="Times New Roman"/>
          <w:b/>
          <w:bCs/>
          <w:color w:val="auto"/>
          <w:sz w:val="24"/>
          <w:szCs w:val="24"/>
        </w:rPr>
        <w:t>T</w:t>
      </w:r>
      <w:r w:rsidRPr="00533069">
        <w:rPr>
          <w:rFonts w:ascii="Times New Roman" w:hAnsi="Times New Roman" w:cs="Times New Roman"/>
          <w:b/>
          <w:bCs/>
          <w:color w:val="auto"/>
          <w:sz w:val="24"/>
          <w:szCs w:val="24"/>
        </w:rPr>
        <w:t>ogether</w:t>
      </w:r>
    </w:p>
    <w:p w14:paraId="36C48CA0" w14:textId="1B5B6159" w:rsidR="00CF77F5" w:rsidRPr="00F6631F" w:rsidRDefault="00CF77F5" w:rsidP="00B50B8A">
      <w:pPr>
        <w:pStyle w:val="L1-FlLSp12"/>
        <w:tabs>
          <w:tab w:val="left" w:pos="4770"/>
        </w:tabs>
        <w:rPr>
          <w:sz w:val="24"/>
          <w:szCs w:val="24"/>
        </w:rPr>
      </w:pPr>
      <w:r w:rsidRPr="00F6631F">
        <w:rPr>
          <w:sz w:val="24"/>
          <w:szCs w:val="24"/>
        </w:rPr>
        <w:t>Keeping a log of your blood pressure, weight goals, physical activity, and</w:t>
      </w:r>
      <w:r>
        <w:rPr>
          <w:sz w:val="24"/>
          <w:szCs w:val="24"/>
        </w:rPr>
        <w:t>,</w:t>
      </w:r>
      <w:r w:rsidRPr="00F6631F">
        <w:rPr>
          <w:sz w:val="24"/>
          <w:szCs w:val="24"/>
        </w:rPr>
        <w:t xml:space="preserve"> if you have diabetes, your blood sugar will help you stay on a heart-healthy track. Ask your friends or family to join you in the effort. Check out NHLBI’s </w:t>
      </w:r>
      <w:hyperlink r:id="rId18" w:tooltip="My Heart Health Tracker" w:history="1">
        <w:r w:rsidRPr="00F340D3">
          <w:rPr>
            <w:rStyle w:val="Hyperlink"/>
            <w:color w:val="0000FF"/>
            <w:sz w:val="24"/>
            <w:szCs w:val="24"/>
          </w:rPr>
          <w:t>My Heart Health Tracker</w:t>
        </w:r>
      </w:hyperlink>
      <w:r w:rsidRPr="00F6631F">
        <w:rPr>
          <w:sz w:val="24"/>
          <w:szCs w:val="24"/>
        </w:rPr>
        <w:t>.</w:t>
      </w:r>
    </w:p>
    <w:p w14:paraId="158372CB" w14:textId="017CA518" w:rsidR="00B76F2E" w:rsidRDefault="00CF77F5" w:rsidP="00B50B8A">
      <w:pPr>
        <w:pStyle w:val="L1-FlLSp12"/>
        <w:tabs>
          <w:tab w:val="left" w:pos="4770"/>
        </w:tabs>
      </w:pPr>
      <w:r w:rsidRPr="00F6631F">
        <w:rPr>
          <w:b/>
          <w:sz w:val="24"/>
          <w:szCs w:val="24"/>
        </w:rPr>
        <w:t>Visit</w:t>
      </w:r>
      <w:r>
        <w:rPr>
          <w:b/>
          <w:sz w:val="24"/>
          <w:szCs w:val="24"/>
        </w:rPr>
        <w:t xml:space="preserve"> </w:t>
      </w:r>
      <w:hyperlink r:id="rId19" w:tooltip="The Heart Truth®" w:history="1">
        <w:r w:rsidRPr="00F340D3">
          <w:rPr>
            <w:rStyle w:val="Hyperlink"/>
            <w:bCs/>
            <w:color w:val="0000FF"/>
            <w:sz w:val="24"/>
            <w:szCs w:val="24"/>
          </w:rPr>
          <w:t>www.hearttruth.gov</w:t>
        </w:r>
      </w:hyperlink>
      <w:r>
        <w:rPr>
          <w:bCs/>
          <w:sz w:val="24"/>
          <w:szCs w:val="24"/>
        </w:rPr>
        <w:t xml:space="preserve"> for more information about heart health.</w:t>
      </w:r>
    </w:p>
    <w:sectPr w:rsidR="00B76F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02735" w14:textId="77777777" w:rsidR="00A01626" w:rsidRDefault="00A01626" w:rsidP="00A01626">
      <w:pPr>
        <w:spacing w:after="0" w:line="240" w:lineRule="auto"/>
      </w:pPr>
      <w:r>
        <w:separator/>
      </w:r>
    </w:p>
  </w:endnote>
  <w:endnote w:type="continuationSeparator" w:id="0">
    <w:p w14:paraId="19A8C612" w14:textId="77777777" w:rsidR="00A01626" w:rsidRDefault="00A01626" w:rsidP="00A01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108FB" w14:textId="77777777" w:rsidR="00A01626" w:rsidRDefault="00A01626" w:rsidP="00A01626">
      <w:pPr>
        <w:spacing w:after="0" w:line="240" w:lineRule="auto"/>
      </w:pPr>
      <w:r>
        <w:separator/>
      </w:r>
    </w:p>
  </w:footnote>
  <w:footnote w:type="continuationSeparator" w:id="0">
    <w:p w14:paraId="25D72DA2" w14:textId="77777777" w:rsidR="00A01626" w:rsidRDefault="00A01626" w:rsidP="00A016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002F3"/>
    <w:multiLevelType w:val="hybridMultilevel"/>
    <w:tmpl w:val="0B003D70"/>
    <w:lvl w:ilvl="0" w:tplc="5776BBAE">
      <w:start w:val="1"/>
      <w:numFmt w:val="bullet"/>
      <w:pStyle w:val="N1-1stBullet"/>
      <w:lvlText w:val=""/>
      <w:lvlJc w:val="left"/>
      <w:pPr>
        <w:tabs>
          <w:tab w:val="num" w:pos="1152"/>
        </w:tabs>
        <w:ind w:left="1152" w:hanging="576"/>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21558272">
    <w:abstractNumId w:val="0"/>
  </w:num>
  <w:num w:numId="2" w16cid:durableId="1464692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F2E"/>
    <w:rsid w:val="00054593"/>
    <w:rsid w:val="000809FB"/>
    <w:rsid w:val="000B2743"/>
    <w:rsid w:val="000B650F"/>
    <w:rsid w:val="000D0CF2"/>
    <w:rsid w:val="000D25F9"/>
    <w:rsid w:val="001D7938"/>
    <w:rsid w:val="00254258"/>
    <w:rsid w:val="002A02EE"/>
    <w:rsid w:val="002A0B1B"/>
    <w:rsid w:val="002B5130"/>
    <w:rsid w:val="002E7EA0"/>
    <w:rsid w:val="003B1B24"/>
    <w:rsid w:val="003C586D"/>
    <w:rsid w:val="003D7B8E"/>
    <w:rsid w:val="0048349A"/>
    <w:rsid w:val="004904F0"/>
    <w:rsid w:val="004F5FEA"/>
    <w:rsid w:val="00501375"/>
    <w:rsid w:val="00533069"/>
    <w:rsid w:val="006B72B5"/>
    <w:rsid w:val="007849D2"/>
    <w:rsid w:val="007B3E73"/>
    <w:rsid w:val="007F75E9"/>
    <w:rsid w:val="00896824"/>
    <w:rsid w:val="00915364"/>
    <w:rsid w:val="00915461"/>
    <w:rsid w:val="00967B56"/>
    <w:rsid w:val="00A01626"/>
    <w:rsid w:val="00A15E47"/>
    <w:rsid w:val="00A33A8E"/>
    <w:rsid w:val="00A45062"/>
    <w:rsid w:val="00A95537"/>
    <w:rsid w:val="00B50B8A"/>
    <w:rsid w:val="00B76F2E"/>
    <w:rsid w:val="00CD4BA7"/>
    <w:rsid w:val="00CD7753"/>
    <w:rsid w:val="00CF77F5"/>
    <w:rsid w:val="00D71279"/>
    <w:rsid w:val="00DE2652"/>
    <w:rsid w:val="00DF23C9"/>
    <w:rsid w:val="00DF35BA"/>
    <w:rsid w:val="00E00A93"/>
    <w:rsid w:val="00E13C30"/>
    <w:rsid w:val="00F34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7EC188"/>
  <w15:chartTrackingRefBased/>
  <w15:docId w15:val="{58676BE6-9463-4E05-BD94-5746070F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40D3"/>
    <w:pPr>
      <w:keepNext/>
      <w:keepLines/>
      <w:spacing w:before="240" w:after="240" w:line="240" w:lineRule="auto"/>
      <w:outlineLvl w:val="0"/>
    </w:pPr>
    <w:rPr>
      <w:rFonts w:ascii="Times New Roman" w:eastAsia="Times New Roman" w:hAnsi="Times New Roman" w:cs="Times New Roman"/>
      <w:b/>
      <w:kern w:val="0"/>
      <w14:ligatures w14:val="none"/>
    </w:rPr>
  </w:style>
  <w:style w:type="paragraph" w:styleId="Heading2">
    <w:name w:val="heading 2"/>
    <w:aliases w:val="H2-Chap. Head"/>
    <w:basedOn w:val="Normal"/>
    <w:next w:val="Normal"/>
    <w:link w:val="Heading2Char"/>
    <w:uiPriority w:val="9"/>
    <w:unhideWhenUsed/>
    <w:qFormat/>
    <w:rsid w:val="00B76F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6F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6F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6F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6F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6F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6F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6F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0D3"/>
    <w:rPr>
      <w:rFonts w:ascii="Times New Roman" w:eastAsia="Times New Roman" w:hAnsi="Times New Roman" w:cs="Times New Roman"/>
      <w:b/>
      <w:kern w:val="0"/>
      <w14:ligatures w14:val="none"/>
    </w:rPr>
  </w:style>
  <w:style w:type="character" w:customStyle="1" w:styleId="Heading2Char">
    <w:name w:val="Heading 2 Char"/>
    <w:aliases w:val="H2-Chap. Head Char"/>
    <w:basedOn w:val="DefaultParagraphFont"/>
    <w:link w:val="Heading2"/>
    <w:uiPriority w:val="9"/>
    <w:rsid w:val="00B76F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6F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6F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6F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6F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6F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6F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6F2E"/>
    <w:rPr>
      <w:rFonts w:eastAsiaTheme="majorEastAsia" w:cstheme="majorBidi"/>
      <w:color w:val="272727" w:themeColor="text1" w:themeTint="D8"/>
    </w:rPr>
  </w:style>
  <w:style w:type="paragraph" w:styleId="Title">
    <w:name w:val="Title"/>
    <w:basedOn w:val="Normal"/>
    <w:next w:val="Normal"/>
    <w:link w:val="TitleChar"/>
    <w:uiPriority w:val="10"/>
    <w:qFormat/>
    <w:rsid w:val="00B76F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F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6F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6F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6F2E"/>
    <w:pPr>
      <w:spacing w:before="160"/>
      <w:jc w:val="center"/>
    </w:pPr>
    <w:rPr>
      <w:i/>
      <w:iCs/>
      <w:color w:val="404040" w:themeColor="text1" w:themeTint="BF"/>
    </w:rPr>
  </w:style>
  <w:style w:type="character" w:customStyle="1" w:styleId="QuoteChar">
    <w:name w:val="Quote Char"/>
    <w:basedOn w:val="DefaultParagraphFont"/>
    <w:link w:val="Quote"/>
    <w:uiPriority w:val="29"/>
    <w:rsid w:val="00B76F2E"/>
    <w:rPr>
      <w:i/>
      <w:iCs/>
      <w:color w:val="404040" w:themeColor="text1" w:themeTint="BF"/>
    </w:rPr>
  </w:style>
  <w:style w:type="paragraph" w:styleId="ListParagraph">
    <w:name w:val="List Paragraph"/>
    <w:basedOn w:val="Normal"/>
    <w:uiPriority w:val="34"/>
    <w:qFormat/>
    <w:rsid w:val="00B76F2E"/>
    <w:pPr>
      <w:ind w:left="720"/>
      <w:contextualSpacing/>
    </w:pPr>
  </w:style>
  <w:style w:type="character" w:styleId="IntenseEmphasis">
    <w:name w:val="Intense Emphasis"/>
    <w:basedOn w:val="DefaultParagraphFont"/>
    <w:uiPriority w:val="21"/>
    <w:qFormat/>
    <w:rsid w:val="00B76F2E"/>
    <w:rPr>
      <w:i/>
      <w:iCs/>
      <w:color w:val="0F4761" w:themeColor="accent1" w:themeShade="BF"/>
    </w:rPr>
  </w:style>
  <w:style w:type="paragraph" w:styleId="IntenseQuote">
    <w:name w:val="Intense Quote"/>
    <w:basedOn w:val="Normal"/>
    <w:next w:val="Normal"/>
    <w:link w:val="IntenseQuoteChar"/>
    <w:uiPriority w:val="30"/>
    <w:qFormat/>
    <w:rsid w:val="00B76F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6F2E"/>
    <w:rPr>
      <w:i/>
      <w:iCs/>
      <w:color w:val="0F4761" w:themeColor="accent1" w:themeShade="BF"/>
    </w:rPr>
  </w:style>
  <w:style w:type="character" w:styleId="IntenseReference">
    <w:name w:val="Intense Reference"/>
    <w:basedOn w:val="DefaultParagraphFont"/>
    <w:uiPriority w:val="32"/>
    <w:qFormat/>
    <w:rsid w:val="00B76F2E"/>
    <w:rPr>
      <w:b/>
      <w:bCs/>
      <w:smallCaps/>
      <w:color w:val="0F4761" w:themeColor="accent1" w:themeShade="BF"/>
      <w:spacing w:val="5"/>
    </w:rPr>
  </w:style>
  <w:style w:type="paragraph" w:styleId="CommentText">
    <w:name w:val="annotation text"/>
    <w:basedOn w:val="Normal"/>
    <w:link w:val="CommentTextChar"/>
    <w:uiPriority w:val="99"/>
    <w:unhideWhenUsed/>
    <w:rsid w:val="00054593"/>
    <w:pPr>
      <w:spacing w:line="240" w:lineRule="auto"/>
    </w:pPr>
    <w:rPr>
      <w:sz w:val="20"/>
      <w:szCs w:val="20"/>
    </w:rPr>
  </w:style>
  <w:style w:type="character" w:customStyle="1" w:styleId="CommentTextChar">
    <w:name w:val="Comment Text Char"/>
    <w:basedOn w:val="DefaultParagraphFont"/>
    <w:link w:val="CommentText"/>
    <w:uiPriority w:val="99"/>
    <w:rsid w:val="00054593"/>
    <w:rPr>
      <w:sz w:val="20"/>
      <w:szCs w:val="20"/>
    </w:rPr>
  </w:style>
  <w:style w:type="character" w:styleId="CommentReference">
    <w:name w:val="annotation reference"/>
    <w:basedOn w:val="DefaultParagraphFont"/>
    <w:uiPriority w:val="99"/>
    <w:semiHidden/>
    <w:unhideWhenUsed/>
    <w:rsid w:val="00054593"/>
    <w:rPr>
      <w:sz w:val="16"/>
      <w:szCs w:val="16"/>
    </w:rPr>
  </w:style>
  <w:style w:type="paragraph" w:customStyle="1" w:styleId="L1-FlLSp12">
    <w:name w:val="L1-FlL Sp&amp;1/2"/>
    <w:basedOn w:val="Normal"/>
    <w:rsid w:val="000D0CF2"/>
    <w:pPr>
      <w:tabs>
        <w:tab w:val="left" w:pos="1152"/>
      </w:tabs>
      <w:spacing w:after="240" w:line="240" w:lineRule="auto"/>
    </w:pPr>
    <w:rPr>
      <w:rFonts w:ascii="Times New Roman" w:eastAsia="Times New Roman" w:hAnsi="Times New Roman" w:cs="Times New Roman"/>
      <w:kern w:val="0"/>
      <w:sz w:val="22"/>
      <w:szCs w:val="20"/>
      <w14:ligatures w14:val="none"/>
    </w:rPr>
  </w:style>
  <w:style w:type="paragraph" w:customStyle="1" w:styleId="N1-1stBullet">
    <w:name w:val="N1-1st Bullet"/>
    <w:basedOn w:val="Normal"/>
    <w:link w:val="N1-1stBulletChar"/>
    <w:rsid w:val="00CF77F5"/>
    <w:pPr>
      <w:numPr>
        <w:numId w:val="1"/>
      </w:numPr>
      <w:spacing w:after="240" w:line="240" w:lineRule="auto"/>
    </w:pPr>
    <w:rPr>
      <w:rFonts w:ascii="Times New Roman" w:eastAsia="Times New Roman" w:hAnsi="Times New Roman" w:cs="Times New Roman"/>
      <w:kern w:val="0"/>
      <w:sz w:val="22"/>
      <w:szCs w:val="20"/>
      <w14:ligatures w14:val="none"/>
    </w:rPr>
  </w:style>
  <w:style w:type="character" w:customStyle="1" w:styleId="N1-1stBulletChar">
    <w:name w:val="N1-1st Bullet Char"/>
    <w:basedOn w:val="DefaultParagraphFont"/>
    <w:link w:val="N1-1stBullet"/>
    <w:locked/>
    <w:rsid w:val="00CF77F5"/>
    <w:rPr>
      <w:rFonts w:ascii="Times New Roman" w:eastAsia="Times New Roman" w:hAnsi="Times New Roman" w:cs="Times New Roman"/>
      <w:kern w:val="0"/>
      <w:sz w:val="22"/>
      <w:szCs w:val="20"/>
      <w14:ligatures w14:val="none"/>
    </w:rPr>
  </w:style>
  <w:style w:type="character" w:styleId="Hyperlink">
    <w:name w:val="Hyperlink"/>
    <w:basedOn w:val="DefaultParagraphFont"/>
    <w:uiPriority w:val="99"/>
    <w:rsid w:val="00CF77F5"/>
    <w:rPr>
      <w:color w:val="467886" w:themeColor="hyperlink"/>
      <w:u w:val="single"/>
    </w:rPr>
  </w:style>
  <w:style w:type="paragraph" w:styleId="Revision">
    <w:name w:val="Revision"/>
    <w:hidden/>
    <w:uiPriority w:val="99"/>
    <w:semiHidden/>
    <w:rsid w:val="00CD4BA7"/>
    <w:pPr>
      <w:spacing w:after="0" w:line="240" w:lineRule="auto"/>
    </w:pPr>
  </w:style>
  <w:style w:type="paragraph" w:customStyle="1" w:styleId="paragraph">
    <w:name w:val="paragraph"/>
    <w:basedOn w:val="Normal"/>
    <w:rsid w:val="00CD4BA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CD4BA7"/>
  </w:style>
  <w:style w:type="character" w:customStyle="1" w:styleId="eop">
    <w:name w:val="eop"/>
    <w:basedOn w:val="DefaultParagraphFont"/>
    <w:rsid w:val="00CD4BA7"/>
  </w:style>
  <w:style w:type="character" w:styleId="FollowedHyperlink">
    <w:name w:val="FollowedHyperlink"/>
    <w:basedOn w:val="DefaultParagraphFont"/>
    <w:uiPriority w:val="99"/>
    <w:semiHidden/>
    <w:unhideWhenUsed/>
    <w:rsid w:val="00F340D3"/>
    <w:rPr>
      <w:color w:val="96607D" w:themeColor="followedHyperlink"/>
      <w:u w:val="single"/>
    </w:rPr>
  </w:style>
  <w:style w:type="paragraph" w:styleId="Header">
    <w:name w:val="header"/>
    <w:basedOn w:val="Normal"/>
    <w:link w:val="HeaderChar"/>
    <w:uiPriority w:val="99"/>
    <w:unhideWhenUsed/>
    <w:rsid w:val="00A01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626"/>
  </w:style>
  <w:style w:type="paragraph" w:styleId="Footer">
    <w:name w:val="footer"/>
    <w:basedOn w:val="Normal"/>
    <w:link w:val="FooterChar"/>
    <w:uiPriority w:val="99"/>
    <w:unhideWhenUsed/>
    <w:rsid w:val="00A01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754511">
      <w:bodyDiv w:val="1"/>
      <w:marLeft w:val="0"/>
      <w:marRight w:val="0"/>
      <w:marTop w:val="0"/>
      <w:marBottom w:val="0"/>
      <w:divBdr>
        <w:top w:val="none" w:sz="0" w:space="0" w:color="auto"/>
        <w:left w:val="none" w:sz="0" w:space="0" w:color="auto"/>
        <w:bottom w:val="none" w:sz="0" w:space="0" w:color="auto"/>
        <w:right w:val="none" w:sz="0" w:space="0" w:color="auto"/>
      </w:divBdr>
      <w:divsChild>
        <w:div w:id="1514804488">
          <w:marLeft w:val="0"/>
          <w:marRight w:val="0"/>
          <w:marTop w:val="0"/>
          <w:marBottom w:val="0"/>
          <w:divBdr>
            <w:top w:val="none" w:sz="0" w:space="0" w:color="auto"/>
            <w:left w:val="none" w:sz="0" w:space="0" w:color="auto"/>
            <w:bottom w:val="none" w:sz="0" w:space="0" w:color="auto"/>
            <w:right w:val="none" w:sz="0" w:space="0" w:color="auto"/>
          </w:divBdr>
        </w:div>
        <w:div w:id="1498425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lbi.nih.gov/resources/are-you-healthy-weight-fact-sheet" TargetMode="External"/><Relationship Id="rId18" Type="http://schemas.openxmlformats.org/officeDocument/2006/relationships/hyperlink" Target="https://www.nhlbi.nih.gov/resources/my-heart-health-tracke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hlbi.nih.gov/resources/move-more-making-physical-activity-routine" TargetMode="External"/><Relationship Id="rId17" Type="http://schemas.openxmlformats.org/officeDocument/2006/relationships/hyperlink" Target="https://smokefree.gov/" TargetMode="External"/><Relationship Id="rId2" Type="http://schemas.openxmlformats.org/officeDocument/2006/relationships/customXml" Target="../customXml/item2.xml"/><Relationship Id="rId16" Type="http://schemas.openxmlformats.org/officeDocument/2006/relationships/hyperlink" Target="https://betobaccofree.hh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lbi.nih.gov/health-topics/physical-activity-and-your-heart" TargetMode="External"/><Relationship Id="rId5" Type="http://schemas.openxmlformats.org/officeDocument/2006/relationships/numbering" Target="numbering.xml"/><Relationship Id="rId15" Type="http://schemas.openxmlformats.org/officeDocument/2006/relationships/hyperlink" Target="https://healthyeating.nhlbi.nih.gov/" TargetMode="External"/><Relationship Id="rId10" Type="http://schemas.openxmlformats.org/officeDocument/2006/relationships/endnotes" Target="endnotes.xml"/><Relationship Id="rId19" Type="http://schemas.openxmlformats.org/officeDocument/2006/relationships/hyperlink" Target="http://www.hearttruth.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lbi.nih.gov/health-topics/dash-eating-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637AD5070C04FA30E01D132E108E4" ma:contentTypeVersion="18" ma:contentTypeDescription="Create a new document." ma:contentTypeScope="" ma:versionID="dcff043b5e0d07663de64a62b8815400">
  <xsd:schema xmlns:xsd="http://www.w3.org/2001/XMLSchema" xmlns:xs="http://www.w3.org/2001/XMLSchema" xmlns:p="http://schemas.microsoft.com/office/2006/metadata/properties" xmlns:ns2="3955580b-5d10-436b-b73d-e65ccc9af889" xmlns:ns3="9bfb7d42-8172-4115-bb65-ffbd90a78b3a" targetNamespace="http://schemas.microsoft.com/office/2006/metadata/properties" ma:root="true" ma:fieldsID="d787607e635622aff99cdb6e2a572cfe" ns2:_="" ns3:_="">
    <xsd:import namespace="3955580b-5d10-436b-b73d-e65ccc9af889"/>
    <xsd:import namespace="9bfb7d42-8172-4115-bb65-ffbd90a78b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5580b-5d10-436b-b73d-e65ccc9af8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c72fef-72f8-47af-9a03-9d82bcab2b6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fb7d42-8172-4115-bb65-ffbd90a78b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d44f25-20ad-451e-9b82-0bced46fe29a}" ma:internalName="TaxCatchAll" ma:showField="CatchAllData" ma:web="9bfb7d42-8172-4115-bb65-ffbd90a78b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55580b-5d10-436b-b73d-e65ccc9af889">
      <Terms xmlns="http://schemas.microsoft.com/office/infopath/2007/PartnerControls"/>
    </lcf76f155ced4ddcb4097134ff3c332f>
    <TaxCatchAll xmlns="9bfb7d42-8172-4115-bb65-ffbd90a78b3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9E8D04-A62D-4BE3-B36D-3092DE485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5580b-5d10-436b-b73d-e65ccc9af889"/>
    <ds:schemaRef ds:uri="9bfb7d42-8172-4115-bb65-ffbd90a78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8E841C-E24F-4356-86C8-E13E51959FA9}">
  <ds:schemaRefs>
    <ds:schemaRef ds:uri="http://schemas.openxmlformats.org/officeDocument/2006/bibliography"/>
  </ds:schemaRefs>
</ds:datastoreItem>
</file>

<file path=customXml/itemProps3.xml><?xml version="1.0" encoding="utf-8"?>
<ds:datastoreItem xmlns:ds="http://schemas.openxmlformats.org/officeDocument/2006/customXml" ds:itemID="{BF376941-AA8F-4E4B-BA07-E4C8E3402962}">
  <ds:schemaRefs>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purl.org/dc/dcmitype/"/>
    <ds:schemaRef ds:uri="http://purl.org/dc/elements/1.1/"/>
    <ds:schemaRef ds:uri="http://schemas.microsoft.com/office/2006/metadata/properties"/>
    <ds:schemaRef ds:uri="9bfb7d42-8172-4115-bb65-ffbd90a78b3a"/>
    <ds:schemaRef ds:uri="3955580b-5d10-436b-b73d-e65ccc9af889"/>
  </ds:schemaRefs>
</ds:datastoreItem>
</file>

<file path=customXml/itemProps4.xml><?xml version="1.0" encoding="utf-8"?>
<ds:datastoreItem xmlns:ds="http://schemas.openxmlformats.org/officeDocument/2006/customXml" ds:itemID="{2F734C0B-0D27-44F1-9E02-ED5D473B2C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1176</Words>
  <Characters>5870</Characters>
  <Application>Microsoft Office Word</Application>
  <DocSecurity>0</DocSecurity>
  <Lines>101</Lines>
  <Paragraphs>54</Paragraphs>
  <ScaleCrop>false</ScaleCrop>
  <HeadingPairs>
    <vt:vector size="2" baseType="variant">
      <vt:variant>
        <vt:lpstr>Title</vt:lpstr>
      </vt:variant>
      <vt:variant>
        <vt:i4>1</vt:i4>
      </vt:variant>
    </vt:vector>
  </HeadingPairs>
  <TitlesOfParts>
    <vt:vector size="1" baseType="lpstr">
      <vt:lpstr>Bring American Heart Month to Your African American Community: Join the #OurHearts Movement</vt:lpstr>
    </vt:vector>
  </TitlesOfParts>
  <Company/>
  <LinksUpToDate>false</LinksUpToDate>
  <CharactersWithSpaces>6992</CharactersWithSpaces>
  <SharedDoc>false</SharedDoc>
  <HLinks>
    <vt:vector size="60" baseType="variant">
      <vt:variant>
        <vt:i4>4063295</vt:i4>
      </vt:variant>
      <vt:variant>
        <vt:i4>27</vt:i4>
      </vt:variant>
      <vt:variant>
        <vt:i4>0</vt:i4>
      </vt:variant>
      <vt:variant>
        <vt:i4>5</vt:i4>
      </vt:variant>
      <vt:variant>
        <vt:lpwstr>http://www.hearttruth.gov/</vt:lpwstr>
      </vt:variant>
      <vt:variant>
        <vt:lpwstr/>
      </vt:variant>
      <vt:variant>
        <vt:i4>7929917</vt:i4>
      </vt:variant>
      <vt:variant>
        <vt:i4>24</vt:i4>
      </vt:variant>
      <vt:variant>
        <vt:i4>0</vt:i4>
      </vt:variant>
      <vt:variant>
        <vt:i4>5</vt:i4>
      </vt:variant>
      <vt:variant>
        <vt:lpwstr>https://www.nhlbi.nih.gov/resources/my-heart-health-tracker</vt:lpwstr>
      </vt:variant>
      <vt:variant>
        <vt:lpwstr/>
      </vt:variant>
      <vt:variant>
        <vt:i4>7995455</vt:i4>
      </vt:variant>
      <vt:variant>
        <vt:i4>21</vt:i4>
      </vt:variant>
      <vt:variant>
        <vt:i4>0</vt:i4>
      </vt:variant>
      <vt:variant>
        <vt:i4>5</vt:i4>
      </vt:variant>
      <vt:variant>
        <vt:lpwstr>https://smokefree.gov/</vt:lpwstr>
      </vt:variant>
      <vt:variant>
        <vt:lpwstr/>
      </vt:variant>
      <vt:variant>
        <vt:i4>3276837</vt:i4>
      </vt:variant>
      <vt:variant>
        <vt:i4>18</vt:i4>
      </vt:variant>
      <vt:variant>
        <vt:i4>0</vt:i4>
      </vt:variant>
      <vt:variant>
        <vt:i4>5</vt:i4>
      </vt:variant>
      <vt:variant>
        <vt:lpwstr>https://betobaccofree.hhs.gov/</vt:lpwstr>
      </vt:variant>
      <vt:variant>
        <vt:lpwstr/>
      </vt:variant>
      <vt:variant>
        <vt:i4>131159</vt:i4>
      </vt:variant>
      <vt:variant>
        <vt:i4>15</vt:i4>
      </vt:variant>
      <vt:variant>
        <vt:i4>0</vt:i4>
      </vt:variant>
      <vt:variant>
        <vt:i4>5</vt:i4>
      </vt:variant>
      <vt:variant>
        <vt:lpwstr>https://healthyeating.nhlbi.nih.gov/</vt:lpwstr>
      </vt:variant>
      <vt:variant>
        <vt:lpwstr/>
      </vt:variant>
      <vt:variant>
        <vt:i4>1769565</vt:i4>
      </vt:variant>
      <vt:variant>
        <vt:i4>12</vt:i4>
      </vt:variant>
      <vt:variant>
        <vt:i4>0</vt:i4>
      </vt:variant>
      <vt:variant>
        <vt:i4>5</vt:i4>
      </vt:variant>
      <vt:variant>
        <vt:lpwstr>https://www.nhlbi.nih.gov/health-topics/dash-eating-plan</vt:lpwstr>
      </vt:variant>
      <vt:variant>
        <vt:lpwstr/>
      </vt:variant>
      <vt:variant>
        <vt:i4>5963788</vt:i4>
      </vt:variant>
      <vt:variant>
        <vt:i4>9</vt:i4>
      </vt:variant>
      <vt:variant>
        <vt:i4>0</vt:i4>
      </vt:variant>
      <vt:variant>
        <vt:i4>5</vt:i4>
      </vt:variant>
      <vt:variant>
        <vt:lpwstr>https://www.nhlbi.nih.gov/resources/are-you-healthy-weight-fact-sheet</vt:lpwstr>
      </vt:variant>
      <vt:variant>
        <vt:lpwstr/>
      </vt:variant>
      <vt:variant>
        <vt:i4>3342458</vt:i4>
      </vt:variant>
      <vt:variant>
        <vt:i4>6</vt:i4>
      </vt:variant>
      <vt:variant>
        <vt:i4>0</vt:i4>
      </vt:variant>
      <vt:variant>
        <vt:i4>5</vt:i4>
      </vt:variant>
      <vt:variant>
        <vt:lpwstr>https://www.nhlbi.nih.gov/resources/move-more-making-physical-activity-routine</vt:lpwstr>
      </vt:variant>
      <vt:variant>
        <vt:lpwstr/>
      </vt:variant>
      <vt:variant>
        <vt:i4>5177372</vt:i4>
      </vt:variant>
      <vt:variant>
        <vt:i4>3</vt:i4>
      </vt:variant>
      <vt:variant>
        <vt:i4>0</vt:i4>
      </vt:variant>
      <vt:variant>
        <vt:i4>5</vt:i4>
      </vt:variant>
      <vt:variant>
        <vt:lpwstr>https://www.nhlbi.nih.gov/health-topics/physical-activity-and-your-heart</vt:lpwstr>
      </vt:variant>
      <vt:variant>
        <vt:lpwstr/>
      </vt:variant>
      <vt:variant>
        <vt:i4>7209056</vt:i4>
      </vt:variant>
      <vt:variant>
        <vt:i4>0</vt:i4>
      </vt:variant>
      <vt:variant>
        <vt:i4>0</vt:i4>
      </vt:variant>
      <vt:variant>
        <vt:i4>5</vt:i4>
      </vt:variant>
      <vt:variant>
        <vt:lpwstr>https://www.nhlbi.nih.gov/health-topics/heart-healthy-lifestyle-changes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Bring American Heart Month to Your African American Community: Join the #OurHearts Movement</dc:title>
  <dc:subject>A three-page article providing facts, how-to tips, American Heart Month, and resources on how the African American community can improve their health.</dc:subject>
  <dc:creator>National Heart, Lung, and Blood Institute (NHLBI)</dc:creator>
  <cp:keywords>heart, health, heart disease, African American, healthy weight, healthy lifestyle tips</cp:keywords>
  <dc:description/>
  <cp:lastModifiedBy>Angie Martin</cp:lastModifiedBy>
  <cp:revision>7</cp:revision>
  <dcterms:created xsi:type="dcterms:W3CDTF">2024-12-18T19:18:00Z</dcterms:created>
  <dcterms:modified xsi:type="dcterms:W3CDTF">2024-12-19T12:07:00Z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